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24" w:rsidRDefault="00DF5BE4" w:rsidP="009E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C5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  <w:r w:rsidR="00C90E24">
        <w:rPr>
          <w:rFonts w:ascii="Times New Roman" w:hAnsi="Times New Roman" w:cs="Times New Roman"/>
          <w:b/>
          <w:sz w:val="28"/>
          <w:szCs w:val="28"/>
        </w:rPr>
        <w:t xml:space="preserve"> воспитателей  в 2020 году</w:t>
      </w:r>
    </w:p>
    <w:p w:rsidR="00C41F7E" w:rsidRPr="007427C5" w:rsidRDefault="00C90E24" w:rsidP="00DF5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3685"/>
        <w:gridCol w:w="1270"/>
      </w:tblGrid>
      <w:tr w:rsidR="007427C5" w:rsidRPr="007427C5" w:rsidTr="003F1D85">
        <w:tc>
          <w:tcPr>
            <w:tcW w:w="709" w:type="dxa"/>
          </w:tcPr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ФИО воспитателей</w:t>
            </w:r>
          </w:p>
        </w:tc>
        <w:tc>
          <w:tcPr>
            <w:tcW w:w="2552" w:type="dxa"/>
          </w:tcPr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3685" w:type="dxa"/>
          </w:tcPr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0" w:type="dxa"/>
          </w:tcPr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427C5" w:rsidRPr="00A97681" w:rsidRDefault="007427C5" w:rsidP="00DF5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81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</w:t>
            </w:r>
          </w:p>
        </w:tc>
      </w:tr>
      <w:tr w:rsidR="007427C5" w:rsidRPr="003F1D85" w:rsidTr="003F1D85">
        <w:tc>
          <w:tcPr>
            <w:tcW w:w="709" w:type="dxa"/>
          </w:tcPr>
          <w:p w:rsidR="007427C5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7C5" w:rsidRPr="003F1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27C5" w:rsidRPr="003F1D85" w:rsidRDefault="007427C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Дабаева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Д.Ц.</w:t>
            </w:r>
          </w:p>
        </w:tc>
        <w:tc>
          <w:tcPr>
            <w:tcW w:w="2552" w:type="dxa"/>
          </w:tcPr>
          <w:p w:rsidR="007427C5" w:rsidRPr="003F1D85" w:rsidRDefault="007427C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Молодёжный центр Республики Бурятия</w:t>
            </w:r>
          </w:p>
        </w:tc>
        <w:tc>
          <w:tcPr>
            <w:tcW w:w="3685" w:type="dxa"/>
          </w:tcPr>
          <w:p w:rsidR="007427C5" w:rsidRPr="003F1D85" w:rsidRDefault="007427C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«Детский отдых 2020: Перспективы, качество, безопасность, актуальные проблемы и их решение»</w:t>
            </w:r>
          </w:p>
        </w:tc>
        <w:tc>
          <w:tcPr>
            <w:tcW w:w="1270" w:type="dxa"/>
          </w:tcPr>
          <w:p w:rsidR="007427C5" w:rsidRPr="003F1D85" w:rsidRDefault="007427C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427C5" w:rsidRPr="003F1D85" w:rsidTr="003F1D85">
        <w:tc>
          <w:tcPr>
            <w:tcW w:w="709" w:type="dxa"/>
          </w:tcPr>
          <w:p w:rsidR="007427C5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7C5" w:rsidRPr="003F1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27C5" w:rsidRPr="003F1D85" w:rsidRDefault="007427C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552" w:type="dxa"/>
          </w:tcPr>
          <w:p w:rsidR="007427C5" w:rsidRPr="003F1D85" w:rsidRDefault="007427C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ФГБОУ ВО «БГУ имени Д. Банзарова»</w:t>
            </w:r>
          </w:p>
        </w:tc>
        <w:tc>
          <w:tcPr>
            <w:tcW w:w="3685" w:type="dxa"/>
          </w:tcPr>
          <w:p w:rsidR="007427C5" w:rsidRPr="003F1D85" w:rsidRDefault="007427C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направления повышения качества воспитательной деятельности в школе» </w:t>
            </w:r>
          </w:p>
          <w:p w:rsidR="007427C5" w:rsidRPr="003F1D85" w:rsidRDefault="007427C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(72 часа)</w:t>
            </w:r>
          </w:p>
        </w:tc>
        <w:tc>
          <w:tcPr>
            <w:tcW w:w="1270" w:type="dxa"/>
          </w:tcPr>
          <w:p w:rsidR="007427C5" w:rsidRPr="003F1D85" w:rsidRDefault="007427C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09.10.2020 г.</w:t>
            </w:r>
          </w:p>
        </w:tc>
      </w:tr>
      <w:tr w:rsidR="003F1D85" w:rsidRPr="003F1D85" w:rsidTr="003F1D85">
        <w:trPr>
          <w:trHeight w:val="1155"/>
        </w:trPr>
        <w:tc>
          <w:tcPr>
            <w:tcW w:w="709" w:type="dxa"/>
            <w:vMerge w:val="restart"/>
          </w:tcPr>
          <w:p w:rsidR="003F1D85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D85" w:rsidRPr="003F1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Лыгденова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552" w:type="dxa"/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Молодёжный центр Республики Бурятия</w:t>
            </w:r>
          </w:p>
        </w:tc>
        <w:tc>
          <w:tcPr>
            <w:tcW w:w="3685" w:type="dxa"/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«Детский отдых 2020: Перспективы, качество, безопасность, актуальные проблемы и их решение»</w:t>
            </w:r>
          </w:p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3F1D85" w:rsidRPr="003F1D85" w:rsidTr="00992090">
        <w:trPr>
          <w:trHeight w:val="1945"/>
        </w:trPr>
        <w:tc>
          <w:tcPr>
            <w:tcW w:w="709" w:type="dxa"/>
            <w:vMerge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общественно-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госуд.детско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юношская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орг-ция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Российское  движение</w:t>
            </w:r>
            <w:proofErr w:type="gram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«Интеграция мероприятий РДШ в программы образовательной организации»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01.12.20-14.12.20</w:t>
            </w:r>
          </w:p>
        </w:tc>
      </w:tr>
      <w:tr w:rsidR="003F1D85" w:rsidRPr="003F1D85" w:rsidTr="003F1D85">
        <w:trPr>
          <w:trHeight w:val="765"/>
        </w:trPr>
        <w:tc>
          <w:tcPr>
            <w:tcW w:w="709" w:type="dxa"/>
            <w:vMerge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Школа менеджера образования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МЦФЭР г. Москва</w:t>
            </w:r>
          </w:p>
        </w:tc>
        <w:tc>
          <w:tcPr>
            <w:tcW w:w="3685" w:type="dxa"/>
          </w:tcPr>
          <w:p w:rsidR="003F1D85" w:rsidRPr="003F1D85" w:rsidRDefault="00A2602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компетентность педагога</w:t>
            </w:r>
          </w:p>
        </w:tc>
        <w:tc>
          <w:tcPr>
            <w:tcW w:w="1270" w:type="dxa"/>
          </w:tcPr>
          <w:p w:rsidR="003F1D85" w:rsidRPr="009E5867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67">
              <w:rPr>
                <w:rFonts w:ascii="Times New Roman" w:hAnsi="Times New Roman" w:cs="Times New Roman"/>
                <w:sz w:val="24"/>
                <w:szCs w:val="24"/>
              </w:rPr>
              <w:t>15.10- 14 12.2020г</w:t>
            </w:r>
          </w:p>
        </w:tc>
      </w:tr>
      <w:tr w:rsidR="003F1D85" w:rsidRPr="003F1D85" w:rsidTr="003F1D85">
        <w:trPr>
          <w:trHeight w:val="660"/>
        </w:trPr>
        <w:tc>
          <w:tcPr>
            <w:tcW w:w="709" w:type="dxa"/>
            <w:vMerge w:val="restart"/>
          </w:tcPr>
          <w:p w:rsidR="003F1D85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Николаева С.З</w:t>
            </w:r>
          </w:p>
        </w:tc>
        <w:tc>
          <w:tcPr>
            <w:tcW w:w="2552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3F1D85" w:rsidRPr="003F1D85" w:rsidRDefault="003F1D85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«Воспитательный потенциал современного урока».</w:t>
            </w:r>
          </w:p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F1D85" w:rsidRPr="009E5867" w:rsidRDefault="009E5867" w:rsidP="009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6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gramStart"/>
            <w:r w:rsidRPr="009E5867">
              <w:rPr>
                <w:rFonts w:ascii="Times New Roman" w:hAnsi="Times New Roman" w:cs="Times New Roman"/>
                <w:sz w:val="24"/>
                <w:szCs w:val="24"/>
              </w:rPr>
              <w:t>10.-</w:t>
            </w:r>
            <w:proofErr w:type="gramEnd"/>
            <w:r w:rsidRPr="009E5867">
              <w:rPr>
                <w:rFonts w:ascii="Times New Roman" w:hAnsi="Times New Roman" w:cs="Times New Roman"/>
                <w:sz w:val="24"/>
                <w:szCs w:val="24"/>
              </w:rPr>
              <w:t xml:space="preserve"> 14. 12. 2020г</w:t>
            </w:r>
          </w:p>
        </w:tc>
      </w:tr>
      <w:tr w:rsidR="003F1D85" w:rsidRPr="003F1D85" w:rsidTr="003F1D85">
        <w:trPr>
          <w:trHeight w:val="945"/>
        </w:trPr>
        <w:tc>
          <w:tcPr>
            <w:tcW w:w="709" w:type="dxa"/>
            <w:vMerge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Школа менеджера образования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МЦФЭР г. Москва</w:t>
            </w:r>
          </w:p>
        </w:tc>
        <w:tc>
          <w:tcPr>
            <w:tcW w:w="3685" w:type="dxa"/>
          </w:tcPr>
          <w:p w:rsidR="003F1D85" w:rsidRPr="003F1D85" w:rsidRDefault="00A26025" w:rsidP="00A26025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Психолого-педагогическая компетентность педагога</w:t>
            </w:r>
          </w:p>
        </w:tc>
        <w:tc>
          <w:tcPr>
            <w:tcW w:w="1270" w:type="dxa"/>
          </w:tcPr>
          <w:p w:rsidR="003F1D85" w:rsidRPr="009E5867" w:rsidRDefault="009E5867" w:rsidP="009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67">
              <w:rPr>
                <w:rFonts w:ascii="Times New Roman" w:hAnsi="Times New Roman" w:cs="Times New Roman"/>
                <w:sz w:val="24"/>
                <w:szCs w:val="24"/>
              </w:rPr>
              <w:t>15.10- 14 12.2020г</w:t>
            </w:r>
          </w:p>
        </w:tc>
      </w:tr>
      <w:tr w:rsidR="009E5867" w:rsidRPr="003F1D85" w:rsidTr="009E5867">
        <w:trPr>
          <w:trHeight w:val="840"/>
        </w:trPr>
        <w:tc>
          <w:tcPr>
            <w:tcW w:w="709" w:type="dxa"/>
            <w:vMerge w:val="restart"/>
          </w:tcPr>
          <w:p w:rsidR="009E5867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:rsidR="009E5867" w:rsidRPr="003F1D85" w:rsidRDefault="009E5867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Гергенова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2552" w:type="dxa"/>
            <w:vMerge w:val="restart"/>
          </w:tcPr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9E5867" w:rsidRPr="003F1D85" w:rsidRDefault="009E5867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в современной системе образования»</w:t>
            </w:r>
          </w:p>
          <w:p w:rsidR="009E5867" w:rsidRPr="003F1D85" w:rsidRDefault="009E5867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67" w:rsidRPr="003F1D85" w:rsidTr="003F1D85">
        <w:trPr>
          <w:trHeight w:val="810"/>
        </w:trPr>
        <w:tc>
          <w:tcPr>
            <w:tcW w:w="709" w:type="dxa"/>
            <w:vMerge/>
          </w:tcPr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5867" w:rsidRPr="003F1D85" w:rsidRDefault="009E5867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E5867" w:rsidRPr="003F1D85" w:rsidRDefault="009E5867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E5867" w:rsidRPr="003F1D85" w:rsidRDefault="009E5867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развитие и воспитание младших школьников»</w:t>
            </w:r>
          </w:p>
        </w:tc>
        <w:tc>
          <w:tcPr>
            <w:tcW w:w="1270" w:type="dxa"/>
          </w:tcPr>
          <w:p w:rsidR="009E5867" w:rsidRPr="003F1D85" w:rsidRDefault="009E5867" w:rsidP="009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14.12.-</w:t>
            </w:r>
            <w:proofErr w:type="gram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16.12.2020г</w:t>
            </w:r>
          </w:p>
        </w:tc>
      </w:tr>
      <w:tr w:rsidR="00A97681" w:rsidRPr="003F1D85" w:rsidTr="003F1D85">
        <w:tc>
          <w:tcPr>
            <w:tcW w:w="709" w:type="dxa"/>
          </w:tcPr>
          <w:p w:rsidR="00A97681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Эржэн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Данзанимаевна</w:t>
            </w:r>
            <w:proofErr w:type="spellEnd"/>
          </w:p>
          <w:p w:rsidR="00A97681" w:rsidRPr="003F1D85" w:rsidRDefault="00A97681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7681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Школа менеджера образования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МЦФЭР г. Москва</w:t>
            </w:r>
          </w:p>
        </w:tc>
        <w:tc>
          <w:tcPr>
            <w:tcW w:w="3685" w:type="dxa"/>
          </w:tcPr>
          <w:p w:rsidR="00A97681" w:rsidRPr="003F1D85" w:rsidRDefault="00A26025" w:rsidP="00A2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компетентность педагога</w:t>
            </w:r>
          </w:p>
        </w:tc>
        <w:tc>
          <w:tcPr>
            <w:tcW w:w="1270" w:type="dxa"/>
          </w:tcPr>
          <w:p w:rsidR="00A97681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15.10- 14 12.</w:t>
            </w: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3F1D85" w:rsidRPr="003F1D85" w:rsidTr="003F1D85">
        <w:trPr>
          <w:trHeight w:val="840"/>
        </w:trPr>
        <w:tc>
          <w:tcPr>
            <w:tcW w:w="709" w:type="dxa"/>
            <w:vMerge w:val="restart"/>
          </w:tcPr>
          <w:p w:rsidR="003F1D85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2552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«Духовно-нравственное развитие и воспитание младших </w:t>
            </w:r>
            <w:proofErr w:type="gram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270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14.12. по 16.12.2020г.</w:t>
            </w:r>
          </w:p>
        </w:tc>
      </w:tr>
      <w:tr w:rsidR="003F1D85" w:rsidRPr="003F1D85" w:rsidTr="003F1D85">
        <w:trPr>
          <w:trHeight w:val="405"/>
        </w:trPr>
        <w:tc>
          <w:tcPr>
            <w:tcW w:w="709" w:type="dxa"/>
            <w:vMerge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1D85" w:rsidRPr="003F1D85" w:rsidRDefault="003F1D85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Фонд «Здоровье Бурятии</w:t>
            </w:r>
          </w:p>
        </w:tc>
        <w:tc>
          <w:tcPr>
            <w:tcW w:w="3685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«Сенсорная интеграция»</w:t>
            </w:r>
            <w:proofErr w:type="gram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Арттерапия</w:t>
            </w:r>
            <w:proofErr w:type="spellEnd"/>
            <w:proofErr w:type="gram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0" w:type="dxa"/>
          </w:tcPr>
          <w:p w:rsidR="003F1D85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24 ч.2020г.</w:t>
            </w:r>
          </w:p>
        </w:tc>
      </w:tr>
      <w:tr w:rsidR="00A97681" w:rsidRPr="003F1D85" w:rsidTr="003F1D85">
        <w:tc>
          <w:tcPr>
            <w:tcW w:w="709" w:type="dxa"/>
          </w:tcPr>
          <w:p w:rsidR="00A97681" w:rsidRPr="003F1D85" w:rsidRDefault="00091722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Цыбенова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Д-Х.Д.</w:t>
            </w:r>
          </w:p>
          <w:p w:rsidR="00A97681" w:rsidRPr="003F1D85" w:rsidRDefault="00A97681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7681" w:rsidRPr="003F1D85" w:rsidRDefault="003F1D85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A97681" w:rsidRPr="003F1D85" w:rsidRDefault="00A97681" w:rsidP="00DF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реализации курса «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</w:tc>
        <w:tc>
          <w:tcPr>
            <w:tcW w:w="1270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9.11-18.11</w:t>
            </w:r>
          </w:p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81" w:rsidRPr="003F1D85" w:rsidTr="003F1D85">
        <w:tc>
          <w:tcPr>
            <w:tcW w:w="709" w:type="dxa"/>
          </w:tcPr>
          <w:p w:rsidR="00A97681" w:rsidRPr="003F1D85" w:rsidRDefault="00091722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Николаева В.Б.</w:t>
            </w:r>
          </w:p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3685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интеграция.Арттерапия.Кинезиология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14-19.12.2020</w:t>
            </w:r>
          </w:p>
        </w:tc>
      </w:tr>
      <w:tr w:rsidR="00A97681" w:rsidRPr="003F1D85" w:rsidTr="003F1D85">
        <w:tc>
          <w:tcPr>
            <w:tcW w:w="709" w:type="dxa"/>
          </w:tcPr>
          <w:p w:rsidR="003F1D85" w:rsidRPr="003F1D85" w:rsidRDefault="003F1D85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2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97681" w:rsidRPr="003F1D85" w:rsidRDefault="00A97681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С.Ц.</w:t>
            </w:r>
          </w:p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7681" w:rsidRPr="003F1D85" w:rsidRDefault="003F1D85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реализации курса «</w:t>
            </w:r>
            <w:proofErr w:type="spellStart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3F1D85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</w:t>
            </w:r>
          </w:p>
        </w:tc>
        <w:tc>
          <w:tcPr>
            <w:tcW w:w="1270" w:type="dxa"/>
          </w:tcPr>
          <w:p w:rsidR="00A97681" w:rsidRPr="003F1D85" w:rsidRDefault="003F1D85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7681" w:rsidRPr="003F1D85">
              <w:rPr>
                <w:rFonts w:ascii="Times New Roman" w:hAnsi="Times New Roman" w:cs="Times New Roman"/>
                <w:sz w:val="24"/>
                <w:szCs w:val="24"/>
              </w:rPr>
              <w:t>.11-18.11</w:t>
            </w: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81" w:rsidRPr="003F1D85" w:rsidTr="003F1D85">
        <w:tc>
          <w:tcPr>
            <w:tcW w:w="709" w:type="dxa"/>
          </w:tcPr>
          <w:p w:rsidR="00A97681" w:rsidRPr="003F1D85" w:rsidRDefault="003F1D85" w:rsidP="0009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Гомбоева Ж.В.</w:t>
            </w:r>
          </w:p>
          <w:p w:rsidR="00A97681" w:rsidRPr="003F1D85" w:rsidRDefault="00A97681" w:rsidP="00A9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7681" w:rsidRPr="003F1D85" w:rsidRDefault="003F1D85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3685" w:type="dxa"/>
          </w:tcPr>
          <w:p w:rsidR="00A97681" w:rsidRPr="003F1D85" w:rsidRDefault="00A97681" w:rsidP="00A9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Современные логопедические технологии в специальном и инклюзивном образовании</w:t>
            </w:r>
          </w:p>
        </w:tc>
        <w:tc>
          <w:tcPr>
            <w:tcW w:w="1270" w:type="dxa"/>
          </w:tcPr>
          <w:p w:rsidR="00A97681" w:rsidRPr="003F1D85" w:rsidRDefault="003F1D85" w:rsidP="003F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85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A97681" w:rsidRPr="003F1D85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</w:tc>
      </w:tr>
    </w:tbl>
    <w:p w:rsidR="00DF5BE4" w:rsidRPr="003F1D85" w:rsidRDefault="00DF5BE4" w:rsidP="00DF5B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E24" w:rsidRPr="003F1D85" w:rsidRDefault="00C90E24" w:rsidP="00DF5B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0E24" w:rsidRPr="003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E4"/>
    <w:rsid w:val="00091722"/>
    <w:rsid w:val="003F1D85"/>
    <w:rsid w:val="007427C5"/>
    <w:rsid w:val="009E5867"/>
    <w:rsid w:val="00A26025"/>
    <w:rsid w:val="00A97681"/>
    <w:rsid w:val="00B67610"/>
    <w:rsid w:val="00C90E24"/>
    <w:rsid w:val="00DF5BE4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1D1A-B1D6-44EB-90BC-11D8F8E0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ОюнаВалерьевна</dc:creator>
  <cp:keywords/>
  <dc:description/>
  <cp:lastModifiedBy>user</cp:lastModifiedBy>
  <cp:revision>2</cp:revision>
  <dcterms:created xsi:type="dcterms:W3CDTF">2021-02-20T04:19:00Z</dcterms:created>
  <dcterms:modified xsi:type="dcterms:W3CDTF">2021-02-20T04:19:00Z</dcterms:modified>
</cp:coreProperties>
</file>