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4E" w:rsidRDefault="005E7A98" w:rsidP="005E7A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A98">
        <w:rPr>
          <w:rFonts w:ascii="Times New Roman" w:hAnsi="Times New Roman" w:cs="Times New Roman"/>
          <w:sz w:val="28"/>
          <w:szCs w:val="28"/>
        </w:rPr>
        <w:t>Үйлэ үгэ мэдүүлэл соо хэрэглэгдэхэдээ, элдэб залгалтануудые абажа, удхаараа дүрбэн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түлэбүүд</w:t>
      </w:r>
      <w:r>
        <w:rPr>
          <w:rFonts w:ascii="Times New Roman" w:hAnsi="Times New Roman" w:cs="Times New Roman"/>
          <w:sz w:val="28"/>
          <w:szCs w:val="28"/>
        </w:rPr>
        <w:t xml:space="preserve"> гү, </w:t>
      </w:r>
      <w:r w:rsidRPr="005E7A98">
        <w:rPr>
          <w:rFonts w:ascii="Times New Roman" w:hAnsi="Times New Roman" w:cs="Times New Roman"/>
          <w:sz w:val="28"/>
          <w:szCs w:val="28"/>
        </w:rPr>
        <w:t>али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наклоненинүүд</w:t>
      </w:r>
      <w:r w:rsidRPr="005E7A98">
        <w:rPr>
          <w:rFonts w:ascii="Times New Roman" w:hAnsi="Times New Roman" w:cs="Times New Roman"/>
          <w:sz w:val="28"/>
          <w:szCs w:val="28"/>
        </w:rPr>
        <w:t> болон илгарна: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мэдүүлһэн</w:t>
      </w:r>
      <w:r w:rsidRPr="005E7A98">
        <w:rPr>
          <w:rFonts w:ascii="Times New Roman" w:hAnsi="Times New Roman" w:cs="Times New Roman"/>
          <w:sz w:val="28"/>
          <w:szCs w:val="28"/>
        </w:rPr>
        <w:t>,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хандаһан</w:t>
      </w:r>
      <w:r w:rsidRPr="005E7A98">
        <w:rPr>
          <w:rFonts w:ascii="Times New Roman" w:hAnsi="Times New Roman" w:cs="Times New Roman"/>
          <w:sz w:val="28"/>
          <w:szCs w:val="28"/>
        </w:rPr>
        <w:t>,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причастна</w:t>
      </w:r>
      <w:r w:rsidRPr="005E7A98">
        <w:rPr>
          <w:rFonts w:ascii="Times New Roman" w:hAnsi="Times New Roman" w:cs="Times New Roman"/>
          <w:sz w:val="28"/>
          <w:szCs w:val="28"/>
        </w:rPr>
        <w:t> болон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деепричастна</w:t>
      </w:r>
      <w:r w:rsidRPr="005E7A98">
        <w:rPr>
          <w:rFonts w:ascii="Times New Roman" w:hAnsi="Times New Roman" w:cs="Times New Roman"/>
          <w:sz w:val="28"/>
          <w:szCs w:val="28"/>
        </w:rPr>
        <w:t>. Тэдэ дүрбэн бүлэг түлэбүүд дотороо олон түхэлнүүдһээ гү, али формонуудһаа бүридэнэ: </w:t>
      </w:r>
      <w:r w:rsidRPr="005E7A98">
        <w:rPr>
          <w:rFonts w:ascii="Times New Roman" w:hAnsi="Times New Roman" w:cs="Times New Roman"/>
          <w:sz w:val="28"/>
          <w:szCs w:val="28"/>
          <w:u w:val="single"/>
        </w:rPr>
        <w:t>мэдүүлһэн түлэбэй</w:t>
      </w:r>
      <w:r w:rsidRPr="005E7A98">
        <w:rPr>
          <w:rFonts w:ascii="Times New Roman" w:hAnsi="Times New Roman" w:cs="Times New Roman"/>
          <w:sz w:val="28"/>
          <w:szCs w:val="28"/>
        </w:rPr>
        <w:t> мүнөө, үнгэрһэн, мэдээжэ үнгэрһэн г.м. түхэлнүүд; </w:t>
      </w:r>
      <w:r w:rsidRPr="005E7A98">
        <w:rPr>
          <w:rFonts w:ascii="Times New Roman" w:hAnsi="Times New Roman" w:cs="Times New Roman"/>
          <w:sz w:val="28"/>
          <w:szCs w:val="28"/>
          <w:u w:val="single"/>
        </w:rPr>
        <w:t>хандаһан түлэбэй</w:t>
      </w:r>
      <w:r w:rsidRPr="005E7A98">
        <w:rPr>
          <w:rFonts w:ascii="Times New Roman" w:hAnsi="Times New Roman" w:cs="Times New Roman"/>
          <w:sz w:val="28"/>
          <w:szCs w:val="28"/>
        </w:rPr>
        <w:t> захиран, уряалан, дурадхан, хүсэн, баалан г.м. түхэлнүүд; </w:t>
      </w:r>
      <w:r w:rsidRPr="005E7A98">
        <w:rPr>
          <w:rFonts w:ascii="Times New Roman" w:hAnsi="Times New Roman" w:cs="Times New Roman"/>
          <w:sz w:val="28"/>
          <w:szCs w:val="28"/>
          <w:u w:val="single"/>
        </w:rPr>
        <w:t>причастна түлэбэй</w:t>
      </w:r>
      <w:r w:rsidRPr="005E7A98">
        <w:rPr>
          <w:rFonts w:ascii="Times New Roman" w:hAnsi="Times New Roman" w:cs="Times New Roman"/>
          <w:sz w:val="28"/>
          <w:szCs w:val="28"/>
        </w:rPr>
        <w:t> үнгэрһэн, үни үнгэрһэн, ерээдүй, дабтаһан, шэнжын г.м. түхэлнүүд; </w:t>
      </w:r>
      <w:r w:rsidRPr="005E7A98">
        <w:rPr>
          <w:rFonts w:ascii="Times New Roman" w:hAnsi="Times New Roman" w:cs="Times New Roman"/>
          <w:sz w:val="28"/>
          <w:szCs w:val="28"/>
          <w:u w:val="single"/>
        </w:rPr>
        <w:t>деепричастна түлэбэй</w:t>
      </w:r>
      <w:r w:rsidRPr="005E7A98">
        <w:rPr>
          <w:rFonts w:ascii="Times New Roman" w:hAnsi="Times New Roman" w:cs="Times New Roman"/>
          <w:sz w:val="28"/>
          <w:szCs w:val="28"/>
        </w:rPr>
        <w:t> холбоһон, ниилэһэн, илгаһан, болзоогой, хизаарлаһан г.м. түхэлнүүд.</w:t>
      </w:r>
    </w:p>
    <w:p w:rsidR="005E7A98" w:rsidRPr="005E7A98" w:rsidRDefault="005E7A98" w:rsidP="005E7A98">
      <w:pPr>
        <w:jc w:val="both"/>
        <w:rPr>
          <w:rFonts w:ascii="Times New Roman" w:hAnsi="Times New Roman" w:cs="Times New Roman"/>
          <w:sz w:val="28"/>
          <w:szCs w:val="28"/>
        </w:rPr>
      </w:pPr>
      <w:r w:rsidRPr="005E7A98">
        <w:rPr>
          <w:rFonts w:ascii="Times New Roman" w:hAnsi="Times New Roman" w:cs="Times New Roman"/>
          <w:sz w:val="28"/>
          <w:szCs w:val="28"/>
        </w:rPr>
        <w:t>Мэдүүлһэн түлэбэй үйлэ үгэнүүд дорохи мэтэ түхэлтэй гү, али формотой:</w:t>
      </w:r>
    </w:p>
    <w:p w:rsidR="005E7A98" w:rsidRPr="005E7A98" w:rsidRDefault="005E7A98" w:rsidP="005E7A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A98">
        <w:rPr>
          <w:rFonts w:ascii="Times New Roman" w:hAnsi="Times New Roman" w:cs="Times New Roman"/>
          <w:b/>
          <w:bCs/>
          <w:sz w:val="28"/>
          <w:szCs w:val="28"/>
        </w:rPr>
        <w:t>Мүнөө сагай түхэлэй</w:t>
      </w:r>
      <w:r w:rsidRPr="005E7A98">
        <w:rPr>
          <w:rFonts w:ascii="Times New Roman" w:hAnsi="Times New Roman" w:cs="Times New Roman"/>
          <w:sz w:val="28"/>
          <w:szCs w:val="28"/>
        </w:rPr>
        <w:t> гү, али хэлэжэ байха үедэ боложо байһан үйлэ болон байдал тухай мэдээсэһэн үйлэ үгэ. Залгалтануудынь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-на, -но, -нэ</w:t>
      </w:r>
      <w:r w:rsidRPr="005E7A98">
        <w:rPr>
          <w:rFonts w:ascii="Times New Roman" w:hAnsi="Times New Roman" w:cs="Times New Roman"/>
          <w:sz w:val="28"/>
          <w:szCs w:val="28"/>
        </w:rPr>
        <w:t>: </w:t>
      </w:r>
      <w:r w:rsidRPr="005E7A98">
        <w:rPr>
          <w:rFonts w:ascii="Times New Roman" w:hAnsi="Times New Roman" w:cs="Times New Roman"/>
          <w:i/>
          <w:iCs/>
          <w:sz w:val="28"/>
          <w:szCs w:val="28"/>
        </w:rPr>
        <w:t>ябана, ошоно, ерэнэ</w:t>
      </w:r>
      <w:r w:rsidRPr="005E7A98">
        <w:rPr>
          <w:rFonts w:ascii="Times New Roman" w:hAnsi="Times New Roman" w:cs="Times New Roman"/>
          <w:sz w:val="28"/>
          <w:szCs w:val="28"/>
        </w:rPr>
        <w:t> г.м.</w:t>
      </w:r>
    </w:p>
    <w:p w:rsidR="005E7A98" w:rsidRPr="005E7A98" w:rsidRDefault="005E7A98" w:rsidP="005E7A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A98">
        <w:rPr>
          <w:rFonts w:ascii="Times New Roman" w:hAnsi="Times New Roman" w:cs="Times New Roman"/>
          <w:b/>
          <w:bCs/>
          <w:sz w:val="28"/>
          <w:szCs w:val="28"/>
        </w:rPr>
        <w:t>Үнгэрһэн сагай түхэлэй</w:t>
      </w:r>
      <w:r w:rsidRPr="005E7A98">
        <w:rPr>
          <w:rFonts w:ascii="Times New Roman" w:hAnsi="Times New Roman" w:cs="Times New Roman"/>
          <w:sz w:val="28"/>
          <w:szCs w:val="28"/>
        </w:rPr>
        <w:t> гү, али хэлэжэ байһан үедэ үнгэрһэн үйлэ болон байдал тухай мэдээсэһэн үйлэ үгэ. Залгалтануудынь: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-аа, -ээ, -оо, -өө:</w:t>
      </w:r>
      <w:r w:rsidRPr="005E7A98">
        <w:rPr>
          <w:rFonts w:ascii="Times New Roman" w:hAnsi="Times New Roman" w:cs="Times New Roman"/>
          <w:sz w:val="28"/>
          <w:szCs w:val="28"/>
        </w:rPr>
        <w:t> </w:t>
      </w:r>
      <w:r w:rsidRPr="005E7A98">
        <w:rPr>
          <w:rFonts w:ascii="Times New Roman" w:hAnsi="Times New Roman" w:cs="Times New Roman"/>
          <w:i/>
          <w:iCs/>
          <w:sz w:val="28"/>
          <w:szCs w:val="28"/>
        </w:rPr>
        <w:t>ябаа, ерээ, ошоо, үгөө</w:t>
      </w:r>
      <w:r w:rsidRPr="005E7A98">
        <w:rPr>
          <w:rFonts w:ascii="Times New Roman" w:hAnsi="Times New Roman" w:cs="Times New Roman"/>
          <w:sz w:val="28"/>
          <w:szCs w:val="28"/>
        </w:rPr>
        <w:t> г.м.</w:t>
      </w:r>
    </w:p>
    <w:p w:rsidR="005E7A98" w:rsidRPr="005E7A98" w:rsidRDefault="005E7A98" w:rsidP="005E7A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A98">
        <w:rPr>
          <w:rFonts w:ascii="Times New Roman" w:hAnsi="Times New Roman" w:cs="Times New Roman"/>
          <w:b/>
          <w:bCs/>
          <w:sz w:val="28"/>
          <w:szCs w:val="28"/>
        </w:rPr>
        <w:t>Үнгэржэ байһан сагай түхэлэй</w:t>
      </w:r>
      <w:r w:rsidRPr="005E7A98">
        <w:rPr>
          <w:rFonts w:ascii="Times New Roman" w:hAnsi="Times New Roman" w:cs="Times New Roman"/>
          <w:sz w:val="28"/>
          <w:szCs w:val="28"/>
        </w:rPr>
        <w:t> гү, али хэлэжэ байһан үеын урда тээ үнгэрһэн гү, али үнгэржэшье байһан үйлэ болон байдал тухай мэдээсэһэн үйлэ үгэ. Залгалтануудынь 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t>-ба, -бо, -бэ</w:t>
      </w:r>
      <w:r w:rsidRPr="005E7A98">
        <w:rPr>
          <w:rFonts w:ascii="Times New Roman" w:hAnsi="Times New Roman" w:cs="Times New Roman"/>
          <w:sz w:val="28"/>
          <w:szCs w:val="28"/>
        </w:rPr>
        <w:t>: </w:t>
      </w:r>
      <w:r w:rsidRPr="005E7A98">
        <w:rPr>
          <w:rFonts w:ascii="Times New Roman" w:hAnsi="Times New Roman" w:cs="Times New Roman"/>
          <w:i/>
          <w:iCs/>
          <w:sz w:val="28"/>
          <w:szCs w:val="28"/>
        </w:rPr>
        <w:t>хариба, хоробо, эрьелдэбэ</w:t>
      </w:r>
      <w:r w:rsidRPr="005E7A98">
        <w:rPr>
          <w:rFonts w:ascii="Times New Roman" w:hAnsi="Times New Roman" w:cs="Times New Roman"/>
          <w:sz w:val="28"/>
          <w:szCs w:val="28"/>
        </w:rPr>
        <w:t> г.м.</w:t>
      </w:r>
    </w:p>
    <w:p w:rsidR="005E7A98" w:rsidRDefault="005E7A98" w:rsidP="005E7A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A98">
        <w:rPr>
          <w:rFonts w:ascii="Times New Roman" w:hAnsi="Times New Roman" w:cs="Times New Roman"/>
          <w:b/>
          <w:bCs/>
          <w:sz w:val="28"/>
          <w:szCs w:val="28"/>
        </w:rPr>
        <w:t>Мэдээжэ үнгэрһэн сагай түхэлэй</w:t>
      </w:r>
      <w:r w:rsidRPr="005E7A98">
        <w:rPr>
          <w:rFonts w:ascii="Times New Roman" w:hAnsi="Times New Roman" w:cs="Times New Roman"/>
          <w:sz w:val="28"/>
          <w:szCs w:val="28"/>
        </w:rPr>
        <w:t> гү, али хэлэжэ байһан үеын үнгэрһэн эли гү, али тухайлагдажа байһан үйлэ болон байдал тухай мэдээсэһэн үйлэ үгэ. Залгалтануудынь</w:t>
      </w:r>
      <w:r w:rsidRPr="005E7A98">
        <w:rPr>
          <w:rFonts w:ascii="Times New Roman" w:hAnsi="Times New Roman" w:cs="Times New Roman"/>
          <w:b/>
          <w:bCs/>
          <w:sz w:val="28"/>
          <w:szCs w:val="28"/>
        </w:rPr>
        <w:br/>
        <w:t>-лай, -лой, -лэй</w:t>
      </w:r>
      <w:r w:rsidRPr="005E7A98">
        <w:rPr>
          <w:rFonts w:ascii="Times New Roman" w:hAnsi="Times New Roman" w:cs="Times New Roman"/>
          <w:sz w:val="28"/>
          <w:szCs w:val="28"/>
        </w:rPr>
        <w:t>: </w:t>
      </w:r>
      <w:r w:rsidRPr="005E7A98">
        <w:rPr>
          <w:rFonts w:ascii="Times New Roman" w:hAnsi="Times New Roman" w:cs="Times New Roman"/>
          <w:i/>
          <w:iCs/>
          <w:sz w:val="28"/>
          <w:szCs w:val="28"/>
        </w:rPr>
        <w:t>таралай, бололой, хүрэлэй</w:t>
      </w:r>
      <w:r w:rsidRPr="005E7A98">
        <w:rPr>
          <w:rFonts w:ascii="Times New Roman" w:hAnsi="Times New Roman" w:cs="Times New Roman"/>
          <w:sz w:val="28"/>
          <w:szCs w:val="28"/>
        </w:rPr>
        <w:t> г.м.</w:t>
      </w:r>
    </w:p>
    <w:p w:rsidR="005E7A98" w:rsidRPr="005E7A98" w:rsidRDefault="005E7A98" w:rsidP="005E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Хандаһан түлэбэй үйлэ үгэнүүд арбаад түхэлтэй: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Зорин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1-дэхи ганса нюурта хандаһан.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һуу,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һүү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ябаһуу, ерэһүү, ошоһуу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Дурадхан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1-дэхи ганса болон олон нюурта хандаһан.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я,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е,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ё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һурая, үзэе, олоё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Захиран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2-дохи ганса нюурта хандаһан: һууряараа –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яба, ошо, ерэ, гүй, харай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Уряалан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2-дохи олон нюурта хандаһан.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гты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баригты, орогты, үзэгты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Заан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2-дохи ганса болон олон нюурта хандаһан. Залгалтануудынь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аарай,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ээрэй,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оорой,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өөрэй,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аарайгты,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</w:r>
      <w:proofErr w:type="gramStart"/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ээрэйгты,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</w:r>
      <w:proofErr w:type="gramEnd"/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ооройгты,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өөрэйгты: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наадаарай, хэлээрэй, зорёорой, үгөөрэй, ябаарайгты, нэхээрэйгты, ооглооройгты, үргөөрэйгты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Гуйн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2-дохи ганса болон олон нюурта хандаһан.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ыш,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ыт,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гыш,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</w:r>
      <w:proofErr w:type="gramStart"/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гыт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байгыш</w:t>
      </w:r>
      <w:proofErr w:type="gramEnd"/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заагыт, гүйгыш, хүсыт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Баалан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3-дахи ганса болон олон нюурта хандаһан. Залгалтань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г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табиг, хориг, дуулаг, хөөрэг, ээллэг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Зүбшөөн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3-дахи ганса болон олон нюурта хандаһан.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уужа,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үүжэ,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юужа,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уужан,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</w:r>
      <w:proofErr w:type="gramStart"/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үүжэн,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</w:r>
      <w:proofErr w:type="gramEnd"/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гуужа,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гүүжэ,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гуужан,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гүүжэн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харуужа, оюужа, үжүүжэ, ойлгуужа, байгуужан, табюужан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Default="005E7A98" w:rsidP="005E7A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Хүсэн хандаһан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 1-дэхи, 2-дохи, 3-дахи ганса болон олон нюурта хандаһан.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һай,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һэй,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һой: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айһай, дэмжэһэй, ороһой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Нэрэ болон үйлэ үгэнүүдэй шэнжэнүүдые абаһан бүлэг үйлэ үгэнүүдые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причастинууд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гү, али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нэрэтэ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үйлын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түлэб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гэнэ.</w:t>
      </w:r>
    </w:p>
    <w:p w:rsidR="005E7A98" w:rsidRPr="005E7A98" w:rsidRDefault="005E7A98" w:rsidP="005E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Причастинууд нэрэ үгэнүүд шэнги зохилдодог байхын хажуугаар, үйлэ үгын үнгэрһэн сагай, үни үнгэрһэн сагай, ерээдүй сагай, дабтаһан, дахиһан, шэнжын түхэлнүүдээр гү, али формонуудаар илгарна.</w:t>
      </w:r>
    </w:p>
    <w:p w:rsidR="005E7A98" w:rsidRPr="005E7A98" w:rsidRDefault="005E7A98" w:rsidP="005E7A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Үнгэрһэн сагай 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үйлэ хэлэгшэ нюурай хэлэжэ байха үедэ үнгэрһэн гү, али үнгэрөөд байха ёһотой үйлэ болон байдалые тэмдэглэнэ.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һан,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һон,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һэн: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ябаһан, ошоһон, ерэһэн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Үни үнгэрһэн сагай 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үйлын хэлэгшэ нюурай хэлэжэ байһан үеһөө холо урда үнгэрһэн үйлэ болон байдал тэмдэглэнэ.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нхай,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нхэй,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нхой: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ябанхай, ерэнхэй, ошонхой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Ерээдүй сагай 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үйлэ хэлэгшэ нюурай хэлэжэ байха үеын һүүлдэ болохо үйлэ болон байдал тэмдэглэнэ.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ха,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хо,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хэ: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ябаха, ошохо, ерэхэ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Дабтаһан 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үйлэ юрэ мэдээжэ саг соо оло дахин дабтагдан болохо үйлэ болон байдал тэмдэглэнэ.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даг,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дэг,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дог: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ябадаг, ерэдэг, ошодог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Дахиһан 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үйлэ юрэ мэдээжэ саг соо үшөө дахин болоһон үйлэ болон байдал тэмдэглэнэ.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гша,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гшэ,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гшо: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ябагша, ерэгшэ, ошогшо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Default="005E7A98" w:rsidP="005E7A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Шэнжын 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үйлэ ходо бэлээр үргэлжэ боложо байдаг үйлэ болон байдал тэмдэглэнэ.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ааша,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ээшэ,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оошо,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гааша,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гээшэ,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гоошо: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ябааша, ерээшэ, болоошо, байгааша, гүйгөөшэ, болгоошо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Деепричастинууд дахаһан болон ушарлаһан гэжэ хоёр бүлэг боложо хубаарна. Дахаһан деепричастинууд гол үйлэ тайлбарилан тодорхойлһон байха зуураа, холбоһон, ниилэһэн, илгаһан гэжэ илгарна. Ушарлаһан деепричастинууд гол болон бусад үйлэнүүдые тодорхойлон тайлбарилһан 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байха зуураа, мэдүүлэл соо аргын, байрын, сагай, зорилгын, хэмжээнэй, болзоогой г.м. ушарлагшанууд болон хэрэглэгдэнэ.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Холбоһон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гол үйлэ яажа бэелүүлэгдэнэб гэжэ тодорхойлон тайлбарилһан удхатай.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жа,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жэ,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жо: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ябажа, ерэжэ, ошожо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Ниилэһэн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туһалагша үйлэ гол үйлэтэеэ нэгэ доро бэелүүлэгдэнэ гэжэ тодорхойлон тайлбарилһан удхатай. Залгалтань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н: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ябан, ерэн, ошон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Илгаһан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гол үйлынгээ урда тээ бэелүүлэгдэһэн үйлэ болон байдал тодорхойлон тайлбарилһан удхатай.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аад,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ээд,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оод: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ябаад, ерээд, ошоод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Болзоогой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гол үйлын урда тээ бэелүүлэгдэхэ зуураа, тэрэнэй болзоо болон аргые тодорхойлон тайлбарилһан удхатай.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бал,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бэл,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бол: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ябабал, ерэбэл, ошобол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Хизаарлаһан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гол үйлын эхилхэ гү, али дүүрэхын урда тээ үнгэрхэ үйлэ болон байдал тодорхойлон тайлбарилһан удхатай.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тар,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тэр,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тор: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ябатар, ерэтэр, ошотор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Уридшалһан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үйлын бэелүүлэгдэһэнэй удаа ондоо үйлэ болон байдал болоһые тодорхойлон тайлбарилһан удхатай.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мсаар,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мсээр,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мсоор,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мсөөр: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ябамсаар, ерэмсээр, ошомсоор, үргэмсөөр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Удаалһан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үйлын бэелүүлэгдэхэ үедэ нүгөө үйлэ болон байдал эхилһые тодорхойлон тайлбарилһан удхатай.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халаар,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хэлээр,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холоор,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хэлөөр: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ябахалаар, ерэхэлээр, ошохолоор, үгэхэлөөр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Үргэлжэлһэн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үйлын болоһон гү, али боложо байһан үедэ, удаадахи үйлэ болон байдал үргэлжэлһые тодорхойлон тайлбарилһан удхатай.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һаар,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һээр,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һоор,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һөөр: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ябаһаар, ерэһээр, ошоһоор, үгэһөөр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Шэлэһэн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туһалагша үйлын орондо гол үйлэ бэелүүлэгдэһэниинь дээрэ гэһэн удхатай. Залгалтануудынь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нхаар: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ябанхаар, ерэнхаар, ошонхаар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Pr="005E7A98" w:rsidRDefault="005E7A98" w:rsidP="005E7A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Зуурандын деепричасти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хадаа гол үйлэтэй суг бэелүүлэгдэдэг үйлэ болон байдал зааһан удхатай. Залгалтануудынь: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нгаа,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нгээ,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 xml:space="preserve">нгоо, 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noBreakHyphen/>
        <w:t>нгөө: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ябангаа, ерэнгээ, ошонгоо, үгэнгөө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5E7A98" w:rsidRDefault="005E7A98" w:rsidP="005E7A9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Удаан аялганаар эхилһэн залгалта нэмэхэдэ, һууриин һүүлэй </w:t>
      </w:r>
      <w:proofErr w:type="gramStart"/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түргэн</w:t>
      </w:r>
      <w:proofErr w:type="gramEnd"/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а, о,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э, и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аялганууд унадаг: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яба – ябаад, бари – баряад, ерэ – ерээд, ошо – ошоод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A02145" w:rsidRPr="00A02145" w:rsidRDefault="00A02145" w:rsidP="00A0214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ЗҮЙР ҮГЫН ЗҮБ БЭШЭЛГЭ</w:t>
      </w:r>
    </w:p>
    <w:p w:rsidR="00A02145" w:rsidRPr="00A02145" w:rsidRDefault="00A02145" w:rsidP="00A021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Нюурай зүйр үгэнүүд урдахи үгэтэеэ хамта бэшэгдэдэг, тиихэдээ </w:t>
      </w: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-б, -м, -бди, -мди, -ш,</w:t>
      </w: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-т, -д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зүйр үгэнүүд </w:t>
      </w:r>
      <w:hyperlink r:id="rId5" w:anchor="W8" w:tgtFrame="_blank" w:history="1">
        <w:r w:rsidRPr="00A021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аялганаар</w:t>
        </w:r>
      </w:hyperlink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һүүлтэһэн үгэнүүдтэ залгагдадаг, </w:t>
      </w: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-би, -ши, -та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зүйр үгэнүүдынь </w:t>
      </w:r>
      <w:hyperlink r:id="rId6" w:anchor="W126" w:tgtFrame="_blank" w:history="1">
        <w:r w:rsidRPr="00A021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хашалган</w:t>
        </w:r>
      </w:hyperlink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үзэгөөр һүүлтэһэн үгэнүүдтэ залгагдадаг: </w:t>
      </w:r>
      <w:r w:rsidRPr="00A02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 Бататай наадахаб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2145" w:rsidRPr="00A02145" w:rsidRDefault="00A02145" w:rsidP="00A021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Аялганаар һүүлтэһэн үгэдэ </w:t>
      </w: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-б, -л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зүйр үгэнүүдые залгажа, хамта бэшэдэг.</w:t>
      </w:r>
    </w:p>
    <w:p w:rsidR="00A02145" w:rsidRPr="00A02145" w:rsidRDefault="00A02145" w:rsidP="00A0214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Хашалганаар һүүлтэһэн үгын удаа </w:t>
      </w: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бэ, лэ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зүйр үгэнүүдые тусгаар бэшэдэг: </w:t>
      </w:r>
      <w:r w:rsidRPr="00A02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Юундэ һара хиртэдэг бэ? Үхибүүд һургуулидаа ерээл.</w:t>
      </w:r>
    </w:p>
    <w:p w:rsidR="00A02145" w:rsidRPr="00A02145" w:rsidRDefault="00A02145" w:rsidP="00A021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-гүй, -дүй, -шье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гэһэн зүйр үгэнүүд урда тээхи үгэтэеэ хододоо хамта бэшэгдэдэг: </w:t>
      </w:r>
      <w:r w:rsidRPr="00A02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Номгүй хүн һохортол адли, нохойгүй айл дүлиидэл адли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A02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Алирһа жэмэсшье хүсэд эдеэшээдүй байна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2145" w:rsidRPr="00A02145" w:rsidRDefault="00A02145" w:rsidP="00A021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Аялганаар һүүлтэһэн үгын һүүлдэ </w:t>
      </w: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бшуу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хашалганаар һүүлтэһэн үгын хойно </w:t>
      </w:r>
      <w:r w:rsidRPr="00A02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шуу</w:t>
      </w:r>
      <w:r w:rsidRPr="00A02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зүйр үгэнүүдые амяарайнь бэшэдэг: </w:t>
      </w:r>
      <w:r w:rsidRPr="00A021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 шамда хэлээ бшууб. Баатар алдуугүй бэшэдэг шуу.</w:t>
      </w:r>
    </w:p>
    <w:p w:rsidR="00A02145" w:rsidRPr="005E7A98" w:rsidRDefault="00A02145" w:rsidP="005E7A9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7A98" w:rsidRDefault="005E7A98" w:rsidP="005E7A9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Деепричастинуудай залгалтын аялганууд һубарилай ёһоор бэшэгдэдэг. Гансал шэлэһэн деепричастиин залгалта ямаршье үгэдэ хододоо </w:t>
      </w:r>
      <w:r w:rsidRPr="005E7A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аа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-тайгаар бэшэгдэдэг: </w:t>
      </w:r>
      <w:r w:rsidRPr="005E7A9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ошонхаар, гүйнхаар, орхинхаар</w:t>
      </w:r>
      <w:r w:rsidRPr="005E7A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г.м.</w:t>
      </w:r>
    </w:p>
    <w:p w:rsidR="00A02145" w:rsidRPr="005E7A98" w:rsidRDefault="00A02145" w:rsidP="005E7A9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2145" w:rsidRDefault="00A02145" w:rsidP="00A021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02145">
        <w:rPr>
          <w:color w:val="333333"/>
          <w:sz w:val="28"/>
          <w:szCs w:val="28"/>
        </w:rPr>
        <w:t>Дахуул үгэнүүд мэдүүлэл соохи үгэнүүдэй хоорондохи харилсаае тэмдэглэһэн удхаараа олон янзаар хубаагдадаг.</w:t>
      </w:r>
      <w:r w:rsidRPr="00A02145">
        <w:rPr>
          <w:color w:val="333333"/>
          <w:sz w:val="28"/>
          <w:szCs w:val="28"/>
        </w:rPr>
        <w:br/>
      </w:r>
      <w:r w:rsidRPr="00A02145">
        <w:rPr>
          <w:color w:val="333333"/>
          <w:sz w:val="28"/>
          <w:szCs w:val="28"/>
        </w:rPr>
        <w:br/>
        <w:t>а)</w:t>
      </w:r>
      <w:r w:rsidRPr="00A02145">
        <w:rPr>
          <w:b/>
          <w:bCs/>
          <w:color w:val="333333"/>
          <w:sz w:val="28"/>
          <w:szCs w:val="28"/>
        </w:rPr>
        <w:t> байрын харилсаа</w:t>
      </w:r>
      <w:r w:rsidRPr="00A02145">
        <w:rPr>
          <w:color w:val="333333"/>
          <w:sz w:val="28"/>
          <w:szCs w:val="28"/>
        </w:rPr>
        <w:t>:</w:t>
      </w:r>
      <w:r w:rsidRPr="00A02145">
        <w:rPr>
          <w:i/>
          <w:iCs/>
          <w:color w:val="333333"/>
          <w:sz w:val="28"/>
          <w:szCs w:val="28"/>
        </w:rPr>
        <w:t> соо, дээрэ, доро, хаана, саана, дунда, урда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б)</w:t>
      </w:r>
      <w:r w:rsidRPr="00A02145">
        <w:rPr>
          <w:b/>
          <w:bCs/>
          <w:color w:val="333333"/>
          <w:sz w:val="28"/>
          <w:szCs w:val="28"/>
        </w:rPr>
        <w:t> зүгэй харилсаа</w:t>
      </w:r>
      <w:r w:rsidRPr="00A02145">
        <w:rPr>
          <w:color w:val="333333"/>
          <w:sz w:val="28"/>
          <w:szCs w:val="28"/>
        </w:rPr>
        <w:t>: </w:t>
      </w:r>
      <w:r w:rsidRPr="00A02145">
        <w:rPr>
          <w:i/>
          <w:iCs/>
          <w:color w:val="333333"/>
          <w:sz w:val="28"/>
          <w:szCs w:val="28"/>
        </w:rPr>
        <w:t>урдуур, хойгуур, баруугаар, зүүгээр, хажуугаар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в)</w:t>
      </w:r>
      <w:r w:rsidRPr="00A02145">
        <w:rPr>
          <w:b/>
          <w:bCs/>
          <w:color w:val="333333"/>
          <w:sz w:val="28"/>
          <w:szCs w:val="28"/>
        </w:rPr>
        <w:t> шэгэй харилсаа</w:t>
      </w:r>
      <w:r w:rsidRPr="00A02145">
        <w:rPr>
          <w:color w:val="333333"/>
          <w:sz w:val="28"/>
          <w:szCs w:val="28"/>
        </w:rPr>
        <w:t>: </w:t>
      </w:r>
      <w:r w:rsidRPr="00A02145">
        <w:rPr>
          <w:i/>
          <w:iCs/>
          <w:color w:val="333333"/>
          <w:sz w:val="28"/>
          <w:szCs w:val="28"/>
        </w:rPr>
        <w:t>тээшэ, өөдэ, уруу, доошоо, хойшоо, урагшаа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г)</w:t>
      </w:r>
      <w:r w:rsidRPr="00A02145">
        <w:rPr>
          <w:b/>
          <w:bCs/>
          <w:color w:val="333333"/>
          <w:sz w:val="28"/>
          <w:szCs w:val="28"/>
        </w:rPr>
        <w:t> сагай харилсаа</w:t>
      </w:r>
      <w:r w:rsidRPr="00A02145">
        <w:rPr>
          <w:color w:val="333333"/>
          <w:sz w:val="28"/>
          <w:szCs w:val="28"/>
        </w:rPr>
        <w:t>:</w:t>
      </w:r>
      <w:r w:rsidRPr="00A02145">
        <w:rPr>
          <w:i/>
          <w:iCs/>
          <w:color w:val="333333"/>
          <w:sz w:val="28"/>
          <w:szCs w:val="28"/>
        </w:rPr>
        <w:t> хойно, хойшо, һүүлдэ, дараа, зуураа, үедэ, урид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д)</w:t>
      </w:r>
      <w:r w:rsidRPr="00A02145">
        <w:rPr>
          <w:b/>
          <w:bCs/>
          <w:color w:val="333333"/>
          <w:sz w:val="28"/>
          <w:szCs w:val="28"/>
        </w:rPr>
        <w:t> сасуулһан харилсаа</w:t>
      </w:r>
      <w:r w:rsidRPr="00A02145">
        <w:rPr>
          <w:color w:val="333333"/>
          <w:sz w:val="28"/>
          <w:szCs w:val="28"/>
        </w:rPr>
        <w:t>:</w:t>
      </w:r>
      <w:r w:rsidRPr="00A02145">
        <w:rPr>
          <w:i/>
          <w:iCs/>
          <w:color w:val="333333"/>
          <w:sz w:val="28"/>
          <w:szCs w:val="28"/>
        </w:rPr>
        <w:t> шэнги, мэтэ, зэргэ, шэнээн, үлүү, адли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е)</w:t>
      </w:r>
      <w:r w:rsidRPr="00A02145">
        <w:rPr>
          <w:b/>
          <w:bCs/>
          <w:color w:val="333333"/>
          <w:sz w:val="28"/>
          <w:szCs w:val="28"/>
        </w:rPr>
        <w:t> зааһан харилсаа</w:t>
      </w:r>
      <w:r w:rsidRPr="00A02145">
        <w:rPr>
          <w:color w:val="333333"/>
          <w:sz w:val="28"/>
          <w:szCs w:val="28"/>
        </w:rPr>
        <w:t>:</w:t>
      </w:r>
      <w:r w:rsidRPr="00A02145">
        <w:rPr>
          <w:i/>
          <w:iCs/>
          <w:color w:val="333333"/>
          <w:sz w:val="28"/>
          <w:szCs w:val="28"/>
        </w:rPr>
        <w:t> хадаа, болбол, гэгшэ, гэдэг, боложо, байха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ж) </w:t>
      </w:r>
      <w:r w:rsidRPr="00A02145">
        <w:rPr>
          <w:b/>
          <w:bCs/>
          <w:color w:val="333333"/>
          <w:sz w:val="28"/>
          <w:szCs w:val="28"/>
        </w:rPr>
        <w:t>шалтагаанай харилсаа</w:t>
      </w:r>
      <w:r w:rsidRPr="00A02145">
        <w:rPr>
          <w:color w:val="333333"/>
          <w:sz w:val="28"/>
          <w:szCs w:val="28"/>
        </w:rPr>
        <w:t>: </w:t>
      </w:r>
      <w:r w:rsidRPr="00A02145">
        <w:rPr>
          <w:i/>
          <w:iCs/>
          <w:color w:val="333333"/>
          <w:sz w:val="28"/>
          <w:szCs w:val="28"/>
        </w:rPr>
        <w:t>тула, тулада, дээрэһээ, ушарһаа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з) </w:t>
      </w:r>
      <w:r w:rsidRPr="00A02145">
        <w:rPr>
          <w:b/>
          <w:bCs/>
          <w:color w:val="333333"/>
          <w:sz w:val="28"/>
          <w:szCs w:val="28"/>
        </w:rPr>
        <w:t>багсааһан харилсаа</w:t>
      </w:r>
      <w:r w:rsidRPr="00A02145">
        <w:rPr>
          <w:color w:val="333333"/>
          <w:sz w:val="28"/>
          <w:szCs w:val="28"/>
        </w:rPr>
        <w:t>: </w:t>
      </w:r>
      <w:r w:rsidRPr="00A02145">
        <w:rPr>
          <w:i/>
          <w:iCs/>
          <w:color w:val="333333"/>
          <w:sz w:val="28"/>
          <w:szCs w:val="28"/>
        </w:rPr>
        <w:t>шахуу, шахам, шахамгай, барагай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и) </w:t>
      </w:r>
      <w:r w:rsidRPr="00A02145">
        <w:rPr>
          <w:b/>
          <w:bCs/>
          <w:color w:val="333333"/>
          <w:sz w:val="28"/>
          <w:szCs w:val="28"/>
        </w:rPr>
        <w:t>хамтадхаһан харилсаа</w:t>
      </w:r>
      <w:r w:rsidRPr="00A02145">
        <w:rPr>
          <w:color w:val="333333"/>
          <w:sz w:val="28"/>
          <w:szCs w:val="28"/>
        </w:rPr>
        <w:t>: </w:t>
      </w:r>
      <w:r w:rsidRPr="00A02145">
        <w:rPr>
          <w:i/>
          <w:iCs/>
          <w:color w:val="333333"/>
          <w:sz w:val="28"/>
          <w:szCs w:val="28"/>
        </w:rPr>
        <w:t>сасуу, адли, мүртөө, дүтэрхы </w:t>
      </w:r>
      <w:r w:rsidRPr="00A02145">
        <w:rPr>
          <w:color w:val="333333"/>
          <w:sz w:val="28"/>
          <w:szCs w:val="28"/>
        </w:rPr>
        <w:t>г.м.</w:t>
      </w:r>
      <w:r w:rsidRPr="00A02145">
        <w:rPr>
          <w:color w:val="333333"/>
          <w:sz w:val="28"/>
          <w:szCs w:val="28"/>
        </w:rPr>
        <w:br/>
        <w:t>к) </w:t>
      </w:r>
      <w:r w:rsidRPr="00A02145">
        <w:rPr>
          <w:b/>
          <w:bCs/>
          <w:color w:val="333333"/>
          <w:sz w:val="28"/>
          <w:szCs w:val="28"/>
        </w:rPr>
        <w:t>түлөөлһэн харилсаа</w:t>
      </w:r>
      <w:r w:rsidRPr="00A02145">
        <w:rPr>
          <w:color w:val="333333"/>
          <w:sz w:val="28"/>
          <w:szCs w:val="28"/>
        </w:rPr>
        <w:t>: </w:t>
      </w:r>
      <w:r w:rsidRPr="00A02145">
        <w:rPr>
          <w:i/>
          <w:iCs/>
          <w:color w:val="333333"/>
          <w:sz w:val="28"/>
          <w:szCs w:val="28"/>
        </w:rPr>
        <w:t>орондо, байтагай</w:t>
      </w:r>
      <w:r w:rsidRPr="00A02145">
        <w:rPr>
          <w:color w:val="333333"/>
          <w:sz w:val="28"/>
          <w:szCs w:val="28"/>
        </w:rPr>
        <w:t> г.м.</w:t>
      </w:r>
      <w:r w:rsidRPr="00A02145">
        <w:rPr>
          <w:color w:val="333333"/>
          <w:sz w:val="28"/>
          <w:szCs w:val="28"/>
        </w:rPr>
        <w:br/>
        <w:t>л) </w:t>
      </w:r>
      <w:r w:rsidRPr="00A02145">
        <w:rPr>
          <w:b/>
          <w:bCs/>
          <w:color w:val="333333"/>
          <w:sz w:val="28"/>
          <w:szCs w:val="28"/>
        </w:rPr>
        <w:t>зорилгын харилсаа</w:t>
      </w:r>
      <w:r w:rsidRPr="00A02145">
        <w:rPr>
          <w:color w:val="333333"/>
          <w:sz w:val="28"/>
          <w:szCs w:val="28"/>
        </w:rPr>
        <w:t>: </w:t>
      </w:r>
      <w:r w:rsidRPr="00A02145">
        <w:rPr>
          <w:i/>
          <w:iCs/>
          <w:color w:val="333333"/>
          <w:sz w:val="28"/>
          <w:szCs w:val="28"/>
        </w:rPr>
        <w:t>тула, тулада, түлөө, хойноһоо</w:t>
      </w:r>
      <w:r w:rsidRPr="00A02145">
        <w:rPr>
          <w:color w:val="333333"/>
          <w:sz w:val="28"/>
          <w:szCs w:val="28"/>
        </w:rPr>
        <w:t> г.м.</w:t>
      </w:r>
    </w:p>
    <w:p w:rsidR="00750C03" w:rsidRPr="00750C03" w:rsidRDefault="00750C03" w:rsidP="00511370">
      <w:pPr>
        <w:pStyle w:val="a3"/>
        <w:ind w:firstLine="360"/>
        <w:jc w:val="both"/>
        <w:rPr>
          <w:color w:val="333333"/>
          <w:sz w:val="28"/>
          <w:szCs w:val="28"/>
        </w:rPr>
      </w:pPr>
      <w:r w:rsidRPr="00750C03">
        <w:rPr>
          <w:color w:val="333333"/>
          <w:sz w:val="28"/>
          <w:szCs w:val="28"/>
        </w:rPr>
        <w:t>Холболто үгэнүүд мэдүүлэл соохи үгэнүүдэй болон мэдүүлэлнүүдэй хоорондохи холбоһон харилсаа тэмдэглэхэ зуураа, бэшэг дээрэ сэглэлтын тэмдэгүүдые хэрэглэхэ талаар илгаатай байдаг.</w:t>
      </w:r>
    </w:p>
    <w:p w:rsidR="00750C03" w:rsidRPr="00750C03" w:rsidRDefault="00750C03" w:rsidP="00511370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0C03">
        <w:rPr>
          <w:color w:val="333333"/>
          <w:sz w:val="28"/>
          <w:szCs w:val="28"/>
        </w:rPr>
        <w:lastRenderedPageBreak/>
        <w:t>Холбоһон </w:t>
      </w:r>
      <w:r w:rsidRPr="00750C03">
        <w:rPr>
          <w:b/>
          <w:bCs/>
          <w:color w:val="333333"/>
          <w:sz w:val="28"/>
          <w:szCs w:val="28"/>
        </w:rPr>
        <w:t>ба, болон, болоод</w:t>
      </w:r>
      <w:r w:rsidRPr="00750C03">
        <w:rPr>
          <w:color w:val="333333"/>
          <w:sz w:val="28"/>
          <w:szCs w:val="28"/>
        </w:rPr>
        <w:t> гэһэн холболто үгэнүүд гансал мэдүүлэл соо ороһон үгэнүүдые холбоһон байдаг. Эдэ холболто үгэнүүд сэглэлтын тэмдэгээр тусгаарлагдадаггүй: </w:t>
      </w:r>
      <w:r w:rsidRPr="00750C03">
        <w:rPr>
          <w:i/>
          <w:iCs/>
          <w:color w:val="333333"/>
          <w:sz w:val="28"/>
          <w:szCs w:val="28"/>
        </w:rPr>
        <w:t>Лэгжымэ улаан </w:t>
      </w:r>
      <w:r w:rsidRPr="00750C03">
        <w:rPr>
          <w:b/>
          <w:bCs/>
          <w:i/>
          <w:iCs/>
          <w:color w:val="333333"/>
          <w:sz w:val="28"/>
          <w:szCs w:val="28"/>
        </w:rPr>
        <w:t>ба</w:t>
      </w:r>
      <w:r w:rsidRPr="00750C03">
        <w:rPr>
          <w:i/>
          <w:iCs/>
          <w:color w:val="333333"/>
          <w:sz w:val="28"/>
          <w:szCs w:val="28"/>
        </w:rPr>
        <w:t> хүхэ карандашуудые абаа. Һургуулиин дэргэдэ оёдолой </w:t>
      </w:r>
      <w:r w:rsidRPr="00750C03">
        <w:rPr>
          <w:b/>
          <w:bCs/>
          <w:i/>
          <w:iCs/>
          <w:color w:val="333333"/>
          <w:sz w:val="28"/>
          <w:szCs w:val="28"/>
        </w:rPr>
        <w:t>болон</w:t>
      </w:r>
      <w:r w:rsidRPr="00750C03">
        <w:rPr>
          <w:i/>
          <w:iCs/>
          <w:color w:val="333333"/>
          <w:sz w:val="28"/>
          <w:szCs w:val="28"/>
        </w:rPr>
        <w:t> дарханай цехүүд хүдэлдэг.</w:t>
      </w:r>
    </w:p>
    <w:p w:rsidR="00750C03" w:rsidRPr="00750C03" w:rsidRDefault="00750C03" w:rsidP="00511370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0C03">
        <w:rPr>
          <w:color w:val="333333"/>
          <w:sz w:val="28"/>
          <w:szCs w:val="28"/>
        </w:rPr>
        <w:t>Илгаһан </w:t>
      </w:r>
      <w:r w:rsidRPr="00750C03">
        <w:rPr>
          <w:b/>
          <w:bCs/>
          <w:color w:val="333333"/>
          <w:sz w:val="28"/>
          <w:szCs w:val="28"/>
        </w:rPr>
        <w:t>али, гү – али, нэгэ һаа – үгы һаа, ямар – тиимэ, хаанаһаа – тэндэһээ, юун – тэрэ, хаагуур – тэрээгүүр</w:t>
      </w:r>
      <w:r w:rsidRPr="00750C03">
        <w:rPr>
          <w:color w:val="333333"/>
          <w:sz w:val="28"/>
          <w:szCs w:val="28"/>
        </w:rPr>
        <w:t> г.м. холболто үгэнүүд мэдүүлэл соохи үгэнүүдые, мэдүүлэлнүүдые илгаһан харилсаа тэмдэглэнэ: </w:t>
      </w:r>
      <w:r w:rsidRPr="00750C03">
        <w:rPr>
          <w:b/>
          <w:bCs/>
          <w:i/>
          <w:iCs/>
          <w:color w:val="333333"/>
          <w:sz w:val="28"/>
          <w:szCs w:val="28"/>
        </w:rPr>
        <w:t>Али</w:t>
      </w:r>
      <w:r w:rsidRPr="00750C03">
        <w:rPr>
          <w:i/>
          <w:iCs/>
          <w:color w:val="333333"/>
          <w:sz w:val="28"/>
          <w:szCs w:val="28"/>
        </w:rPr>
        <w:t> һайн хүн гү, </w:t>
      </w:r>
      <w:r w:rsidRPr="00750C03">
        <w:rPr>
          <w:b/>
          <w:bCs/>
          <w:i/>
          <w:iCs/>
          <w:color w:val="333333"/>
          <w:sz w:val="28"/>
          <w:szCs w:val="28"/>
        </w:rPr>
        <w:t>али</w:t>
      </w:r>
      <w:r w:rsidRPr="00750C03">
        <w:rPr>
          <w:i/>
          <w:iCs/>
          <w:color w:val="333333"/>
          <w:sz w:val="28"/>
          <w:szCs w:val="28"/>
        </w:rPr>
        <w:t> муу хүн гү? </w:t>
      </w:r>
      <w:r w:rsidRPr="00750C03">
        <w:rPr>
          <w:b/>
          <w:bCs/>
          <w:i/>
          <w:iCs/>
          <w:color w:val="333333"/>
          <w:sz w:val="28"/>
          <w:szCs w:val="28"/>
        </w:rPr>
        <w:t>Нэгэ</w:t>
      </w:r>
      <w:r w:rsidRPr="00750C03">
        <w:rPr>
          <w:i/>
          <w:iCs/>
          <w:color w:val="333333"/>
          <w:sz w:val="28"/>
          <w:szCs w:val="28"/>
        </w:rPr>
        <w:t> </w:t>
      </w:r>
      <w:r w:rsidRPr="00750C03">
        <w:rPr>
          <w:b/>
          <w:bCs/>
          <w:i/>
          <w:iCs/>
          <w:color w:val="333333"/>
          <w:sz w:val="28"/>
          <w:szCs w:val="28"/>
        </w:rPr>
        <w:t>гэбэл</w:t>
      </w:r>
      <w:r w:rsidRPr="00750C03">
        <w:rPr>
          <w:i/>
          <w:iCs/>
          <w:color w:val="333333"/>
          <w:sz w:val="28"/>
          <w:szCs w:val="28"/>
        </w:rPr>
        <w:t> эртэ хабар, </w:t>
      </w:r>
      <w:r w:rsidRPr="00750C03">
        <w:rPr>
          <w:b/>
          <w:bCs/>
          <w:i/>
          <w:iCs/>
          <w:color w:val="333333"/>
          <w:sz w:val="28"/>
          <w:szCs w:val="28"/>
        </w:rPr>
        <w:t>үгы гэбэл</w:t>
      </w:r>
      <w:r w:rsidRPr="00750C03">
        <w:rPr>
          <w:i/>
          <w:iCs/>
          <w:color w:val="333333"/>
          <w:sz w:val="28"/>
          <w:szCs w:val="28"/>
        </w:rPr>
        <w:t> орой намар таридаг.</w:t>
      </w:r>
    </w:p>
    <w:p w:rsidR="00750C03" w:rsidRPr="00750C03" w:rsidRDefault="00750C03" w:rsidP="00511370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0C03">
        <w:rPr>
          <w:color w:val="333333"/>
          <w:sz w:val="28"/>
          <w:szCs w:val="28"/>
        </w:rPr>
        <w:t>Залгаһан </w:t>
      </w:r>
      <w:r w:rsidRPr="00750C03">
        <w:rPr>
          <w:b/>
          <w:bCs/>
          <w:color w:val="333333"/>
          <w:sz w:val="28"/>
          <w:szCs w:val="28"/>
        </w:rPr>
        <w:t>тиин, тиигээд, тиихэдэ, гэбэшье, баһа, мүн</w:t>
      </w:r>
      <w:r w:rsidRPr="00750C03">
        <w:rPr>
          <w:color w:val="333333"/>
          <w:sz w:val="28"/>
          <w:szCs w:val="28"/>
        </w:rPr>
        <w:t> г.м. холболто үгэнүүд мэдүүлэл соохи үгэнүүдэй, мэдүүлэлнүүдэй хоорондохи залгаһан харилсаа тэмдэглэнэ: </w:t>
      </w:r>
      <w:r w:rsidRPr="00750C03">
        <w:rPr>
          <w:i/>
          <w:iCs/>
          <w:color w:val="333333"/>
          <w:sz w:val="28"/>
          <w:szCs w:val="28"/>
        </w:rPr>
        <w:t>Манай эндэхи хонид жэлэй дүрбэн сагта бэлшээридэ ябана, </w:t>
      </w:r>
      <w:r w:rsidRPr="00750C03">
        <w:rPr>
          <w:b/>
          <w:bCs/>
          <w:i/>
          <w:iCs/>
          <w:color w:val="333333"/>
          <w:sz w:val="28"/>
          <w:szCs w:val="28"/>
        </w:rPr>
        <w:t>тиихэдэнь</w:t>
      </w:r>
      <w:r w:rsidRPr="00750C03">
        <w:rPr>
          <w:i/>
          <w:iCs/>
          <w:color w:val="333333"/>
          <w:sz w:val="28"/>
          <w:szCs w:val="28"/>
        </w:rPr>
        <w:t> бэень шанга, нооһониинь һайн байдаг. Ном, </w:t>
      </w:r>
      <w:r w:rsidRPr="00750C03">
        <w:rPr>
          <w:b/>
          <w:bCs/>
          <w:i/>
          <w:iCs/>
          <w:color w:val="333333"/>
          <w:sz w:val="28"/>
          <w:szCs w:val="28"/>
        </w:rPr>
        <w:t>баһа</w:t>
      </w:r>
      <w:r w:rsidRPr="00750C03">
        <w:rPr>
          <w:i/>
          <w:iCs/>
          <w:color w:val="333333"/>
          <w:sz w:val="28"/>
          <w:szCs w:val="28"/>
        </w:rPr>
        <w:t> үзэхэ тусхай дэбтэр хэрэгтэй</w:t>
      </w:r>
      <w:r w:rsidRPr="00750C03">
        <w:rPr>
          <w:color w:val="333333"/>
          <w:sz w:val="28"/>
          <w:szCs w:val="28"/>
        </w:rPr>
        <w:t>.</w:t>
      </w:r>
    </w:p>
    <w:p w:rsidR="00750C03" w:rsidRPr="00750C03" w:rsidRDefault="00750C03" w:rsidP="00511370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50C03">
        <w:rPr>
          <w:color w:val="333333"/>
          <w:sz w:val="28"/>
          <w:szCs w:val="28"/>
        </w:rPr>
        <w:t>Зүрилдэһэн </w:t>
      </w:r>
      <w:r w:rsidRPr="00750C03">
        <w:rPr>
          <w:b/>
          <w:bCs/>
          <w:color w:val="333333"/>
          <w:sz w:val="28"/>
          <w:szCs w:val="28"/>
        </w:rPr>
        <w:t>теэд, харин, зүгөөр, аад, гэбэшье, тиибэшье</w:t>
      </w:r>
      <w:r w:rsidRPr="00750C03">
        <w:rPr>
          <w:color w:val="333333"/>
          <w:sz w:val="28"/>
          <w:szCs w:val="28"/>
        </w:rPr>
        <w:t> г.м. холболто үгэнүүд мэдүүлэл соохи үгэнүүдэй, мэдүүлэлнүүдэй хоорондохи зүрилдэһэн харилсаа тэмдэглэнэ: </w:t>
      </w:r>
      <w:r w:rsidRPr="00750C03">
        <w:rPr>
          <w:i/>
          <w:iCs/>
          <w:color w:val="333333"/>
          <w:sz w:val="28"/>
          <w:szCs w:val="28"/>
        </w:rPr>
        <w:t>Түрүүшээр айгша һэн, </w:t>
      </w:r>
      <w:r w:rsidRPr="00750C03">
        <w:rPr>
          <w:b/>
          <w:bCs/>
          <w:i/>
          <w:iCs/>
          <w:color w:val="333333"/>
          <w:sz w:val="28"/>
          <w:szCs w:val="28"/>
        </w:rPr>
        <w:t>харин</w:t>
      </w:r>
      <w:r w:rsidRPr="00750C03">
        <w:rPr>
          <w:i/>
          <w:iCs/>
          <w:color w:val="333333"/>
          <w:sz w:val="28"/>
          <w:szCs w:val="28"/>
        </w:rPr>
        <w:t> һүүлдэнь дадашоо. Орден намда оройдоошье хэрэггүй, </w:t>
      </w:r>
      <w:r w:rsidRPr="00750C03">
        <w:rPr>
          <w:b/>
          <w:bCs/>
          <w:i/>
          <w:iCs/>
          <w:color w:val="333333"/>
          <w:sz w:val="28"/>
          <w:szCs w:val="28"/>
        </w:rPr>
        <w:t>зүгөөр</w:t>
      </w:r>
      <w:r w:rsidRPr="00750C03">
        <w:rPr>
          <w:i/>
          <w:iCs/>
          <w:color w:val="333333"/>
          <w:sz w:val="28"/>
          <w:szCs w:val="28"/>
        </w:rPr>
        <w:t> лаборатори ехэ хэрэгтэй байна.</w:t>
      </w:r>
    </w:p>
    <w:p w:rsidR="00750C03" w:rsidRPr="00750C03" w:rsidRDefault="00750C03" w:rsidP="00511370">
      <w:pPr>
        <w:pStyle w:val="a3"/>
        <w:ind w:firstLine="360"/>
        <w:jc w:val="both"/>
        <w:rPr>
          <w:color w:val="333333"/>
          <w:sz w:val="28"/>
          <w:szCs w:val="28"/>
        </w:rPr>
      </w:pPr>
      <w:r w:rsidRPr="00750C03">
        <w:rPr>
          <w:color w:val="333333"/>
          <w:sz w:val="28"/>
          <w:szCs w:val="28"/>
        </w:rPr>
        <w:t>Илгаһан холболто үгэнүүд ехэнхидээ мэдүүлэлнүүдэй хоорондохи харилсаа тээһээ сэглэлтээр тусгаарлагдана. Мүн залгаһан, зүрилдэһэн </w:t>
      </w:r>
      <w:r w:rsidRPr="00750C03">
        <w:rPr>
          <w:i/>
          <w:iCs/>
          <w:color w:val="333333"/>
          <w:sz w:val="28"/>
          <w:szCs w:val="28"/>
        </w:rPr>
        <w:t>тиин, тиихэдэ, теэд, харин, зүгөөр, гэбэшье</w:t>
      </w:r>
      <w:r w:rsidRPr="00750C03">
        <w:rPr>
          <w:color w:val="333333"/>
          <w:sz w:val="28"/>
          <w:szCs w:val="28"/>
        </w:rPr>
        <w:t> г.м. холболто үгэнүүдэй урда тээһээ сэглэлтээр тусгаарлахын хажуугаар, </w:t>
      </w:r>
      <w:r w:rsidRPr="00750C03">
        <w:rPr>
          <w:i/>
          <w:iCs/>
          <w:color w:val="333333"/>
          <w:sz w:val="28"/>
          <w:szCs w:val="28"/>
        </w:rPr>
        <w:t>аад</w:t>
      </w:r>
      <w:r w:rsidRPr="00750C03">
        <w:rPr>
          <w:color w:val="333333"/>
          <w:sz w:val="28"/>
          <w:szCs w:val="28"/>
        </w:rPr>
        <w:t> гэһэн холболтын хойто тээһээ тусгаарлагдана.</w:t>
      </w:r>
    </w:p>
    <w:p w:rsidR="00A02145" w:rsidRPr="006E1AB1" w:rsidRDefault="006E1AB1" w:rsidP="006E1AB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mn-MN"/>
        </w:rPr>
      </w:pPr>
      <w:r w:rsidRPr="006E1AB1">
        <w:rPr>
          <w:b/>
          <w:color w:val="333333"/>
          <w:sz w:val="28"/>
          <w:szCs w:val="28"/>
          <w:lang w:val="mn-MN"/>
        </w:rPr>
        <w:t>Даабари</w:t>
      </w:r>
      <w:r>
        <w:rPr>
          <w:b/>
          <w:color w:val="333333"/>
          <w:sz w:val="28"/>
          <w:szCs w:val="28"/>
          <w:lang w:val="mn-MN"/>
        </w:rPr>
        <w:t xml:space="preserve"> 1</w:t>
      </w:r>
      <w:r w:rsidRPr="006E1AB1">
        <w:rPr>
          <w:b/>
          <w:color w:val="333333"/>
          <w:sz w:val="28"/>
          <w:szCs w:val="28"/>
          <w:lang w:val="mn-MN"/>
        </w:rPr>
        <w:t>: Таараха үзэгүүдые, сэглэлтын тэмдэгүүдые табигты. Ямар зохеолһооб?</w:t>
      </w:r>
    </w:p>
    <w:p w:rsidR="006E1AB1" w:rsidRDefault="006E1AB1" w:rsidP="006E1A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  <w:lang w:val="mn-MN"/>
        </w:rPr>
      </w:pPr>
      <w:r>
        <w:rPr>
          <w:color w:val="333333"/>
          <w:sz w:val="28"/>
          <w:szCs w:val="28"/>
          <w:lang w:val="mn-MN"/>
        </w:rPr>
        <w:t>Һаалиин гэртэ томо сепаратор...й абяан хүүежэ һүн зөө... билтаржа хододоо эндэ зон олон байдаг. Бальжама урдань бидонуудаа гарайнгаа үзүүр...р эрэ хүн шэнгеэр һэнжэгыдэгшэ бэл... . тиихэдэ иимэ һайн шулуун шалашье, үндэр гэшхүүршье байгаагүй. Харин мүн.... Бальжама бидонуудайнгаа шэхэнһ...нь хабхагһааншье татаад хүдэлгэжэ ядаба. Һүүлдэнь бидонтой һү бэед... хам тэбэрижэ гэшхүүр дээрэ буулгаба. Нюургаарнь шэрд гэхэдэл гэбэ.</w:t>
      </w:r>
    </w:p>
    <w:p w:rsidR="006E1AB1" w:rsidRDefault="006E1AB1" w:rsidP="0051137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mn-MN"/>
        </w:rPr>
      </w:pPr>
      <w:r w:rsidRPr="006E1AB1">
        <w:rPr>
          <w:b/>
          <w:color w:val="333333"/>
          <w:sz w:val="28"/>
          <w:szCs w:val="28"/>
          <w:lang w:val="mn-MN"/>
        </w:rPr>
        <w:t>Даабари 2: Хаалта соохи үгэнүүдые зохилдуулагты.</w:t>
      </w:r>
    </w:p>
    <w:p w:rsidR="006E1AB1" w:rsidRDefault="00904865" w:rsidP="0051137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  <w:lang w:val="mn-MN"/>
        </w:rPr>
      </w:pPr>
      <w:r w:rsidRPr="00BD3C5B">
        <w:rPr>
          <w:color w:val="333333"/>
          <w:sz w:val="28"/>
          <w:szCs w:val="28"/>
          <w:lang w:val="mn-MN"/>
        </w:rPr>
        <w:t>Ёһотой буряад хүн мартангүй үдэрбүри үглөөгүүр бодоод нюур (гар) угаажа, (сай) шанаад (дээжэ) абажа орон (дэлхэй) һууһан (нютаг) үргэдэг заншалтай. (Гэр) ороод бурхатай байбал (бурхан) дээжэ үргэжэ (гал) (заяаша) үргөөд</w:t>
      </w:r>
      <w:r w:rsidR="00BD3C5B" w:rsidRPr="00BD3C5B">
        <w:rPr>
          <w:color w:val="333333"/>
          <w:sz w:val="28"/>
          <w:szCs w:val="28"/>
          <w:lang w:val="mn-MN"/>
        </w:rPr>
        <w:t xml:space="preserve"> өөһэдөө сайладаг юм.</w:t>
      </w:r>
    </w:p>
    <w:p w:rsidR="00511370" w:rsidRDefault="00511370" w:rsidP="00511370">
      <w:pPr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bookmarkStart w:id="0" w:name="_GoBack"/>
      <w:bookmarkEnd w:id="0"/>
      <w:r w:rsidRPr="00511370">
        <w:rPr>
          <w:rFonts w:ascii="Times New Roman" w:hAnsi="Times New Roman" w:cs="Times New Roman"/>
          <w:b/>
          <w:sz w:val="28"/>
          <w:szCs w:val="28"/>
          <w:lang w:val="mn-MN"/>
        </w:rPr>
        <w:lastRenderedPageBreak/>
        <w:t>Даабари 5.</w:t>
      </w:r>
      <w:r w:rsidRPr="00305B8D">
        <w:rPr>
          <w:rFonts w:ascii="Times New Roman" w:hAnsi="Times New Roman" w:cs="Times New Roman"/>
          <w:b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mn-MN"/>
        </w:rPr>
        <w:t>Үгүүлэл оршуулхадаа, 7- дохи класста абаһан бүхы мэдэсэеэ хэрэглэжэ бэшэгты.</w:t>
      </w:r>
    </w:p>
    <w:p w:rsidR="005E7A98" w:rsidRPr="00511370" w:rsidRDefault="00511370" w:rsidP="0051137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370">
        <w:rPr>
          <w:rFonts w:ascii="Times New Roman" w:hAnsi="Times New Roman" w:cs="Times New Roman"/>
          <w:b/>
          <w:sz w:val="28"/>
          <w:szCs w:val="28"/>
        </w:rPr>
        <w:t>Цугольские предания</w:t>
      </w:r>
    </w:p>
    <w:p w:rsidR="00511370" w:rsidRPr="00511370" w:rsidRDefault="00511370" w:rsidP="005113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утром на восходе солнца сесть на мраморные ступени Цугольского дацана и прислушаться к окружающей тебе тишине, можно услышать мощный, согласный, проникающий глубоко в душу хор голосов. Местное предание утверждает, что это поет само величие Цугольского дацана - свыше тысячи лам, совершавших</w:t>
      </w:r>
      <w:r w:rsidRPr="00511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когда-то регулярные службы в его стенах.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7A98" w:rsidRPr="006E1AB1" w:rsidRDefault="005E7A98" w:rsidP="005E7A98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sectPr w:rsidR="005E7A98" w:rsidRPr="006E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6429"/>
    <w:multiLevelType w:val="multilevel"/>
    <w:tmpl w:val="6E8E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97D3A"/>
    <w:multiLevelType w:val="multilevel"/>
    <w:tmpl w:val="007C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D3185"/>
    <w:multiLevelType w:val="multilevel"/>
    <w:tmpl w:val="D708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40FE7"/>
    <w:multiLevelType w:val="multilevel"/>
    <w:tmpl w:val="6690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B6120"/>
    <w:multiLevelType w:val="multilevel"/>
    <w:tmpl w:val="A0E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92F4D"/>
    <w:multiLevelType w:val="hybridMultilevel"/>
    <w:tmpl w:val="7384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340CD"/>
    <w:multiLevelType w:val="multilevel"/>
    <w:tmpl w:val="7FB2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B0"/>
    <w:rsid w:val="00265BB0"/>
    <w:rsid w:val="00305B8D"/>
    <w:rsid w:val="00511370"/>
    <w:rsid w:val="005E7A98"/>
    <w:rsid w:val="00693C1A"/>
    <w:rsid w:val="006E1AB1"/>
    <w:rsid w:val="00750C03"/>
    <w:rsid w:val="00754365"/>
    <w:rsid w:val="00904865"/>
    <w:rsid w:val="00A02145"/>
    <w:rsid w:val="00A176A5"/>
    <w:rsid w:val="00BD3C5B"/>
    <w:rsid w:val="00C1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DC70D-43AF-4E5B-B842-E2FF29F7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2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yadxelen.com/backend/web/assets/319430f9/gramtoli/gramtoli.htm" TargetMode="External"/><Relationship Id="rId5" Type="http://schemas.openxmlformats.org/officeDocument/2006/relationships/hyperlink" Target="https://buryadxelen.com/backend/web/assets/319430f9/gramtoli/gramtol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10</cp:revision>
  <dcterms:created xsi:type="dcterms:W3CDTF">2021-12-01T04:29:00Z</dcterms:created>
  <dcterms:modified xsi:type="dcterms:W3CDTF">2021-12-01T05:48:00Z</dcterms:modified>
</cp:coreProperties>
</file>