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46E" w:rsidRPr="007D546E" w:rsidRDefault="007D546E" w:rsidP="007D546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mn-MN"/>
        </w:rPr>
      </w:pPr>
      <w:r w:rsidRPr="007D546E">
        <w:rPr>
          <w:rFonts w:ascii="Times New Roman" w:hAnsi="Times New Roman" w:cs="Times New Roman"/>
          <w:b/>
          <w:sz w:val="28"/>
          <w:szCs w:val="28"/>
          <w:lang w:val="mn-MN"/>
        </w:rPr>
        <w:t>Уншагты. Аянгалһан үгэнүүдые ологты.</w:t>
      </w:r>
    </w:p>
    <w:p w:rsidR="004C0BBA" w:rsidRPr="007D546E" w:rsidRDefault="007D546E" w:rsidP="007D546E">
      <w:pPr>
        <w:ind w:left="142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>-</w:t>
      </w:r>
      <w:r w:rsidR="004C0BBA" w:rsidRPr="007D546E">
        <w:rPr>
          <w:rFonts w:ascii="Times New Roman" w:hAnsi="Times New Roman" w:cs="Times New Roman"/>
          <w:sz w:val="28"/>
          <w:szCs w:val="28"/>
          <w:lang w:val="mn-MN"/>
        </w:rPr>
        <w:t>Намда хэлэжэ үгыт, энэ 71-дэхи разъезд бэзэ?- гээд, тэндэдайралдаһан хоер эрэшүүлые Сережа байлгаба. Нэгэдэхинь дунда жиирэй, тэбхэр бэетэй, түхэреэн шарайтай буряад, хоердохинь-ород, нүгөөдэһөө халта үндэр. Буряадынь ород хэлэ мэдэхэшьегүйь байжа магад гэжэ бодоод, ородтонь хандаба. Зүгөөр, гайха ехэ,уһан ород хэлэн дээрэ буряадынь дуугаржа эхилбэ:</w:t>
      </w:r>
    </w:p>
    <w:p w:rsidR="004C0BBA" w:rsidRPr="007D546E" w:rsidRDefault="007D546E" w:rsidP="007D546E">
      <w:pPr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>-</w:t>
      </w:r>
      <w:r w:rsidR="004C0BBA" w:rsidRPr="007D546E">
        <w:rPr>
          <w:rFonts w:ascii="Times New Roman" w:hAnsi="Times New Roman" w:cs="Times New Roman"/>
          <w:sz w:val="28"/>
          <w:szCs w:val="28"/>
          <w:lang w:val="mn-MN"/>
        </w:rPr>
        <w:t>Үгэй, хүбүүсгэй. Энэшни Ага станци, харин 72-дэхи разъездшни удаадахи буудал</w:t>
      </w:r>
      <w:r w:rsidR="0058648C" w:rsidRPr="007D546E">
        <w:rPr>
          <w:rFonts w:ascii="Times New Roman" w:hAnsi="Times New Roman" w:cs="Times New Roman"/>
          <w:sz w:val="28"/>
          <w:szCs w:val="28"/>
          <w:lang w:val="mn-MN"/>
        </w:rPr>
        <w:t>. Хаана бууха һэмши?</w:t>
      </w:r>
    </w:p>
    <w:p w:rsidR="0058648C" w:rsidRPr="007D546E" w:rsidRDefault="0058648C" w:rsidP="007D546E">
      <w:pPr>
        <w:rPr>
          <w:rFonts w:ascii="Times New Roman" w:hAnsi="Times New Roman" w:cs="Times New Roman"/>
          <w:sz w:val="28"/>
          <w:szCs w:val="28"/>
          <w:lang w:val="mn-MN"/>
        </w:rPr>
      </w:pPr>
      <w:r w:rsidRPr="007D546E">
        <w:rPr>
          <w:rFonts w:ascii="Times New Roman" w:hAnsi="Times New Roman" w:cs="Times New Roman"/>
          <w:sz w:val="28"/>
          <w:szCs w:val="28"/>
          <w:lang w:val="mn-MN"/>
        </w:rPr>
        <w:t>- 71-дэхи разъезддэ.</w:t>
      </w:r>
    </w:p>
    <w:p w:rsidR="0058648C" w:rsidRPr="007D546E" w:rsidRDefault="0058648C" w:rsidP="007D546E">
      <w:pPr>
        <w:rPr>
          <w:rFonts w:ascii="Times New Roman" w:hAnsi="Times New Roman" w:cs="Times New Roman"/>
          <w:sz w:val="28"/>
          <w:szCs w:val="28"/>
          <w:lang w:val="mn-MN"/>
        </w:rPr>
      </w:pPr>
      <w:r w:rsidRPr="007D546E">
        <w:rPr>
          <w:rFonts w:ascii="Times New Roman" w:hAnsi="Times New Roman" w:cs="Times New Roman"/>
          <w:sz w:val="28"/>
          <w:szCs w:val="28"/>
          <w:lang w:val="mn-MN"/>
        </w:rPr>
        <w:t>-Ай, халаг, халта яараалши даа. Урид буушоош, Ага стан</w:t>
      </w:r>
      <w:proofErr w:type="spellStart"/>
      <w:r w:rsidRPr="007D546E">
        <w:rPr>
          <w:rFonts w:ascii="Times New Roman" w:hAnsi="Times New Roman" w:cs="Times New Roman"/>
          <w:sz w:val="28"/>
          <w:szCs w:val="28"/>
        </w:rPr>
        <w:t>цида</w:t>
      </w:r>
      <w:proofErr w:type="spellEnd"/>
      <w:r w:rsidRPr="007D546E">
        <w:rPr>
          <w:rFonts w:ascii="Times New Roman" w:hAnsi="Times New Roman" w:cs="Times New Roman"/>
          <w:sz w:val="28"/>
          <w:szCs w:val="28"/>
        </w:rPr>
        <w:t xml:space="preserve">, - </w:t>
      </w:r>
      <w:proofErr w:type="spellStart"/>
      <w:r w:rsidRPr="007D546E">
        <w:rPr>
          <w:rFonts w:ascii="Times New Roman" w:hAnsi="Times New Roman" w:cs="Times New Roman"/>
          <w:sz w:val="28"/>
          <w:szCs w:val="28"/>
        </w:rPr>
        <w:t>гэжэ</w:t>
      </w:r>
      <w:proofErr w:type="spellEnd"/>
      <w:r w:rsidRPr="007D54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46E">
        <w:rPr>
          <w:rFonts w:ascii="Times New Roman" w:hAnsi="Times New Roman" w:cs="Times New Roman"/>
          <w:sz w:val="28"/>
          <w:szCs w:val="28"/>
        </w:rPr>
        <w:t>ородынь</w:t>
      </w:r>
      <w:proofErr w:type="spellEnd"/>
      <w:r w:rsidRPr="007D54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46E">
        <w:rPr>
          <w:rFonts w:ascii="Times New Roman" w:hAnsi="Times New Roman" w:cs="Times New Roman"/>
          <w:sz w:val="28"/>
          <w:szCs w:val="28"/>
        </w:rPr>
        <w:t>оролсобо</w:t>
      </w:r>
      <w:proofErr w:type="spellEnd"/>
      <w:r w:rsidRPr="007D546E">
        <w:rPr>
          <w:rFonts w:ascii="Times New Roman" w:hAnsi="Times New Roman" w:cs="Times New Roman"/>
          <w:sz w:val="28"/>
          <w:szCs w:val="28"/>
        </w:rPr>
        <w:t>.</w:t>
      </w:r>
    </w:p>
    <w:p w:rsidR="0058648C" w:rsidRPr="007D546E" w:rsidRDefault="0058648C" w:rsidP="007D546E">
      <w:pPr>
        <w:rPr>
          <w:rFonts w:ascii="Times New Roman" w:hAnsi="Times New Roman" w:cs="Times New Roman"/>
          <w:sz w:val="28"/>
          <w:szCs w:val="28"/>
          <w:lang w:val="mn-MN"/>
        </w:rPr>
      </w:pPr>
      <w:r w:rsidRPr="007D546E">
        <w:rPr>
          <w:rFonts w:ascii="Times New Roman" w:hAnsi="Times New Roman" w:cs="Times New Roman"/>
          <w:sz w:val="28"/>
          <w:szCs w:val="28"/>
          <w:lang w:val="mn-MN"/>
        </w:rPr>
        <w:t>-Хаанахибши, хүбүүн? Эндэхи бэшэлтэйш?</w:t>
      </w:r>
    </w:p>
    <w:p w:rsidR="0058648C" w:rsidRPr="007D546E" w:rsidRDefault="0058648C" w:rsidP="007D546E">
      <w:pPr>
        <w:rPr>
          <w:rFonts w:ascii="Times New Roman" w:hAnsi="Times New Roman" w:cs="Times New Roman"/>
          <w:sz w:val="28"/>
          <w:szCs w:val="28"/>
          <w:lang w:val="mn-MN"/>
        </w:rPr>
      </w:pPr>
      <w:r w:rsidRPr="007D546E">
        <w:rPr>
          <w:rFonts w:ascii="Times New Roman" w:hAnsi="Times New Roman" w:cs="Times New Roman"/>
          <w:sz w:val="28"/>
          <w:szCs w:val="28"/>
          <w:lang w:val="mn-MN"/>
        </w:rPr>
        <w:t>- Москвагайб, - гэжэ Сережа дорюугүйхэнөөр харюусана.- Түрүүшынхиеэ ябанаб. Нүхэртөө ерээб. Тэрэмни 71-дэхи разъезддэ ёһотой юм һэн лэ. Тэндэнь дүтэхэнэ “Улаан малшан” гэжэ колхоз байха гээ һэн.</w:t>
      </w:r>
    </w:p>
    <w:p w:rsidR="0058648C" w:rsidRDefault="0058648C" w:rsidP="007D546E">
      <w:pPr>
        <w:rPr>
          <w:rFonts w:ascii="Times New Roman" w:hAnsi="Times New Roman" w:cs="Times New Roman"/>
          <w:sz w:val="28"/>
          <w:szCs w:val="28"/>
          <w:lang w:val="mn-MN"/>
        </w:rPr>
      </w:pPr>
      <w:r w:rsidRPr="007D546E">
        <w:rPr>
          <w:rFonts w:ascii="Times New Roman" w:hAnsi="Times New Roman" w:cs="Times New Roman"/>
          <w:sz w:val="28"/>
          <w:szCs w:val="28"/>
          <w:lang w:val="mn-MN"/>
        </w:rPr>
        <w:t>“Үгы, байза, һөөргөө вагондо үрдихэ бэшэ гүб?”-гэжэ гэнтэ бодомсоороо, даб гэхэтэеэ хамта харан гэхэдэнь, поездонь байрадаа үгы</w:t>
      </w:r>
      <w:r w:rsidR="00FE5C85" w:rsidRPr="007D546E">
        <w:rPr>
          <w:rFonts w:ascii="Times New Roman" w:hAnsi="Times New Roman" w:cs="Times New Roman"/>
          <w:sz w:val="28"/>
          <w:szCs w:val="28"/>
          <w:lang w:val="mn-MN"/>
        </w:rPr>
        <w:t>, тээ холохоно улам бүри түргэдэжэ ябаба. Һүүлшын вагоной хойнохи улаан фонарь наадалһан юумэндэл</w:t>
      </w:r>
      <w:r w:rsidR="007D546E" w:rsidRPr="007D546E">
        <w:rPr>
          <w:rFonts w:ascii="Times New Roman" w:hAnsi="Times New Roman" w:cs="Times New Roman"/>
          <w:sz w:val="28"/>
          <w:szCs w:val="28"/>
          <w:lang w:val="mn-MN"/>
        </w:rPr>
        <w:t>, аниб-ониб гэһээр саашалжал, саашалжал ябаба.</w:t>
      </w:r>
    </w:p>
    <w:p w:rsidR="007D546E" w:rsidRPr="0043667F" w:rsidRDefault="007D546E" w:rsidP="007D546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mn-MN"/>
        </w:rPr>
      </w:pPr>
      <w:r w:rsidRPr="0043667F">
        <w:rPr>
          <w:rFonts w:ascii="Times New Roman" w:hAnsi="Times New Roman" w:cs="Times New Roman"/>
          <w:b/>
          <w:sz w:val="28"/>
          <w:szCs w:val="28"/>
          <w:lang w:val="mn-MN"/>
        </w:rPr>
        <w:t>Амяараа болон суг бэшэлгэ шалгагты, зүб болгогты.</w:t>
      </w:r>
      <w:r w:rsidR="0043667F">
        <w:rPr>
          <w:rFonts w:ascii="Times New Roman" w:hAnsi="Times New Roman" w:cs="Times New Roman"/>
          <w:b/>
          <w:sz w:val="28"/>
          <w:szCs w:val="28"/>
          <w:lang w:val="mn-MN"/>
        </w:rPr>
        <w:t xml:space="preserve"> Аянгалһан үгэнүүд доогуур зурагты.</w:t>
      </w:r>
    </w:p>
    <w:p w:rsidR="00C446BF" w:rsidRDefault="007D546E" w:rsidP="0043667F">
      <w:pPr>
        <w:ind w:left="142" w:firstLine="360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>“Һэ үрөөһэниинь эндэ хорхойжо хэбтэхэ</w:t>
      </w:r>
      <w:r w:rsidR="00C446BF">
        <w:rPr>
          <w:rFonts w:ascii="Times New Roman" w:hAnsi="Times New Roman" w:cs="Times New Roman"/>
          <w:sz w:val="28"/>
          <w:szCs w:val="28"/>
          <w:lang w:val="mn-MN"/>
        </w:rPr>
        <w:t xml:space="preserve">/бши Байза гүйжэ ошоод нүгөөдыень абажа ерэхэ/юм байна гээд Үлэгшэнэй </w:t>
      </w:r>
      <w:r w:rsidR="00C446BF" w:rsidRPr="00C446BF">
        <w:rPr>
          <w:rFonts w:ascii="Times New Roman" w:hAnsi="Times New Roman" w:cs="Times New Roman"/>
          <w:sz w:val="28"/>
          <w:szCs w:val="28"/>
          <w:lang w:val="mn-MN"/>
        </w:rPr>
        <w:t>Цэрэн тугаар орхижо гара</w:t>
      </w:r>
      <w:r w:rsidR="00C446BF">
        <w:rPr>
          <w:rFonts w:ascii="Times New Roman" w:hAnsi="Times New Roman" w:cs="Times New Roman"/>
          <w:sz w:val="28"/>
          <w:szCs w:val="28"/>
          <w:lang w:val="mn-MN"/>
        </w:rPr>
        <w:t>һан үрөөһэн улаадха гуталаа бэдэржэ хаана бэлэй ойрохон бэшэ/аалгэ</w:t>
      </w:r>
      <w:r w:rsidR="008E740F">
        <w:rPr>
          <w:rFonts w:ascii="Times New Roman" w:hAnsi="Times New Roman" w:cs="Times New Roman"/>
          <w:sz w:val="28"/>
          <w:szCs w:val="28"/>
          <w:lang w:val="mn-MN"/>
        </w:rPr>
        <w:t>жэ харгы уруу пар-пар дугташана.</w:t>
      </w:r>
      <w:r w:rsidR="00C446BF">
        <w:rPr>
          <w:rFonts w:ascii="Times New Roman" w:hAnsi="Times New Roman" w:cs="Times New Roman"/>
          <w:sz w:val="28"/>
          <w:szCs w:val="28"/>
          <w:lang w:val="mn-MN"/>
        </w:rPr>
        <w:t xml:space="preserve"> Хүлөө татаха тэнхээгүй болотороо бэдэржэ эсэшэбэ хэбэртэй.</w:t>
      </w:r>
      <w:bookmarkStart w:id="0" w:name="_GoBack"/>
      <w:bookmarkEnd w:id="0"/>
    </w:p>
    <w:p w:rsidR="00C446BF" w:rsidRDefault="00C446BF" w:rsidP="0043667F">
      <w:pPr>
        <w:ind w:left="142" w:firstLine="360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>Ай/харла гэжэ иишэ тиишээ</w:t>
      </w:r>
      <w:r w:rsidR="008E740F">
        <w:rPr>
          <w:rFonts w:ascii="Times New Roman" w:hAnsi="Times New Roman" w:cs="Times New Roman"/>
          <w:sz w:val="28"/>
          <w:szCs w:val="28"/>
          <w:lang w:val="mn-M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mn-MN"/>
        </w:rPr>
        <w:t>эрьежэ байжа хараашална.</w:t>
      </w:r>
    </w:p>
    <w:p w:rsidR="007D546E" w:rsidRDefault="00C446BF" w:rsidP="0043667F">
      <w:pPr>
        <w:ind w:left="142" w:firstLine="360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>Ондоо хүн оложо абашаба гээшэ/гү? Үгы /даа. Урдаһаам энэ харгыгаар</w:t>
      </w:r>
      <w:r w:rsidR="008E740F">
        <w:rPr>
          <w:rFonts w:ascii="Times New Roman" w:hAnsi="Times New Roman" w:cs="Times New Roman"/>
          <w:sz w:val="28"/>
          <w:szCs w:val="28"/>
          <w:lang w:val="mn-MN"/>
        </w:rPr>
        <w:t xml:space="preserve"> нэгэшье хүн ерээгүй</w:t>
      </w:r>
      <w:r w:rsidR="0043667F">
        <w:rPr>
          <w:rFonts w:ascii="Times New Roman" w:hAnsi="Times New Roman" w:cs="Times New Roman"/>
          <w:sz w:val="28"/>
          <w:szCs w:val="28"/>
          <w:lang w:val="mn-M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mn-MN"/>
        </w:rPr>
        <w:t>ха мнай али һорьмоһоо харһан байгаа</w:t>
      </w:r>
      <w:r w:rsidR="008E740F">
        <w:rPr>
          <w:rFonts w:ascii="Times New Roman" w:hAnsi="Times New Roman" w:cs="Times New Roman"/>
          <w:sz w:val="28"/>
          <w:szCs w:val="28"/>
          <w:lang w:val="mn-MN"/>
        </w:rPr>
        <w:t>/гээшэ/гүб</w:t>
      </w:r>
      <w:r w:rsidR="0043667F">
        <w:rPr>
          <w:rFonts w:ascii="Times New Roman" w:hAnsi="Times New Roman" w:cs="Times New Roman"/>
          <w:sz w:val="28"/>
          <w:szCs w:val="28"/>
          <w:lang w:val="mn-MN"/>
        </w:rPr>
        <w:t xml:space="preserve"> Хай/даа юрэдөө айдаһамни хүрэшэбэ долоо уулын саагуур ошог саашаа гээд гэдэргээ бусана. </w:t>
      </w:r>
    </w:p>
    <w:p w:rsidR="0043667F" w:rsidRPr="0043667F" w:rsidRDefault="0043667F" w:rsidP="0043667F">
      <w:pPr>
        <w:ind w:left="142"/>
        <w:jc w:val="right"/>
        <w:rPr>
          <w:rFonts w:ascii="Times New Roman" w:hAnsi="Times New Roman" w:cs="Times New Roman"/>
          <w:i/>
          <w:sz w:val="28"/>
          <w:szCs w:val="28"/>
          <w:lang w:val="mn-MN"/>
        </w:rPr>
      </w:pPr>
      <w:r w:rsidRPr="0043667F">
        <w:rPr>
          <w:rFonts w:ascii="Times New Roman" w:hAnsi="Times New Roman" w:cs="Times New Roman"/>
          <w:i/>
          <w:sz w:val="28"/>
          <w:szCs w:val="28"/>
          <w:lang w:val="mn-MN"/>
        </w:rPr>
        <w:t>Х. Намсараев</w:t>
      </w:r>
    </w:p>
    <w:sectPr w:rsidR="0043667F" w:rsidRPr="00436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3106D6"/>
    <w:multiLevelType w:val="hybridMultilevel"/>
    <w:tmpl w:val="CE3C64B2"/>
    <w:lvl w:ilvl="0" w:tplc="1FD809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7603F"/>
    <w:multiLevelType w:val="hybridMultilevel"/>
    <w:tmpl w:val="ABB250AE"/>
    <w:lvl w:ilvl="0" w:tplc="8AE263C6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34D"/>
    <w:rsid w:val="0043667F"/>
    <w:rsid w:val="004C0BBA"/>
    <w:rsid w:val="0058648C"/>
    <w:rsid w:val="00693C1A"/>
    <w:rsid w:val="00754365"/>
    <w:rsid w:val="007D546E"/>
    <w:rsid w:val="008E740F"/>
    <w:rsid w:val="00C1234D"/>
    <w:rsid w:val="00C446BF"/>
    <w:rsid w:val="00FE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15C64-990C-41DD-8D89-1B1A58F5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бук</dc:creator>
  <cp:keywords/>
  <dc:description/>
  <cp:lastModifiedBy>Мой бук</cp:lastModifiedBy>
  <cp:revision>2</cp:revision>
  <dcterms:created xsi:type="dcterms:W3CDTF">2021-11-28T03:41:00Z</dcterms:created>
  <dcterms:modified xsi:type="dcterms:W3CDTF">2021-11-28T05:19:00Z</dcterms:modified>
</cp:coreProperties>
</file>