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4E" w:rsidRPr="00FE20A5" w:rsidRDefault="00FE20A5" w:rsidP="00FE20A5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FE20A5">
        <w:rPr>
          <w:rFonts w:ascii="Times New Roman" w:hAnsi="Times New Roman" w:cs="Times New Roman"/>
          <w:b/>
          <w:sz w:val="28"/>
          <w:szCs w:val="28"/>
          <w:lang w:val="mn-MN"/>
        </w:rPr>
        <w:t>Дахуул үгэнүүдэй илгарал</w:t>
      </w:r>
    </w:p>
    <w:p w:rsidR="00FE20A5" w:rsidRDefault="00FE20A5" w:rsidP="00FE20A5">
      <w:pPr>
        <w:ind w:firstLine="708"/>
        <w:rPr>
          <w:rFonts w:ascii="Times New Roman" w:hAnsi="Times New Roman" w:cs="Times New Roman"/>
          <w:sz w:val="28"/>
          <w:szCs w:val="28"/>
          <w:lang w:val="mn-MN"/>
        </w:rPr>
      </w:pPr>
      <w:r w:rsidRPr="00FE20A5">
        <w:rPr>
          <w:rFonts w:ascii="Times New Roman" w:hAnsi="Times New Roman" w:cs="Times New Roman"/>
          <w:sz w:val="28"/>
          <w:szCs w:val="28"/>
          <w:lang w:val="mn-MN"/>
        </w:rPr>
        <w:t>Дахуул үгэнүүд мэдүүлэл соохи үгэнүүдэй хоорондохи харилсаае тэмдэглэһэн удхаараа олон янзаар хубаагдадаг.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а)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 байрын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 соо, дээрэ, доро, хаана, саана, дунда, урда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б)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 зүгэй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 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урдуур, хойгуур, баруугаар, зүүгээр, хажуугаар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в)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 шэгэй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 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тээшэ, өөдэ, уруу, доошоо, хойшоо, урагшаа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г)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 сагай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 хойно, хойшо, һүүлдэ, дараа, зуураа, үедэ, урид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д)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 сасуулһан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 шэнги, мэтэ, зэргэ, шэнээн, үлүү, адли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е)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 зааһан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 хадаа, болбол, гэгшэ, гэдэг, боложо, байха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ж) 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шалтагаанай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 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тула, тулада, дээрэһээ, ушарһаа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з) 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багсааһан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 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шахуу, шахам, шахамгай, барагай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и) 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хамтадхаһан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 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сасуу, адли, мүртөө, дүтэрхы 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к) 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түлөөлһэн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 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орондо, байтагай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br/>
        <w:t>л) </w:t>
      </w:r>
      <w:r w:rsidRPr="00FE20A5">
        <w:rPr>
          <w:rFonts w:ascii="Times New Roman" w:hAnsi="Times New Roman" w:cs="Times New Roman"/>
          <w:b/>
          <w:bCs/>
          <w:sz w:val="28"/>
          <w:szCs w:val="28"/>
          <w:lang w:val="mn-MN"/>
        </w:rPr>
        <w:t>зорилгын харилсаа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: </w:t>
      </w:r>
      <w:r w:rsidRPr="00FE20A5">
        <w:rPr>
          <w:rFonts w:ascii="Times New Roman" w:hAnsi="Times New Roman" w:cs="Times New Roman"/>
          <w:i/>
          <w:iCs/>
          <w:sz w:val="28"/>
          <w:szCs w:val="28"/>
          <w:lang w:val="mn-MN"/>
        </w:rPr>
        <w:t>тула, тулада, түлөө, хойноһоо</w:t>
      </w:r>
      <w:r w:rsidRPr="00FE20A5">
        <w:rPr>
          <w:rFonts w:ascii="Times New Roman" w:hAnsi="Times New Roman" w:cs="Times New Roman"/>
          <w:sz w:val="28"/>
          <w:szCs w:val="28"/>
          <w:lang w:val="mn-MN"/>
        </w:rPr>
        <w:t> г.м.</w:t>
      </w:r>
    </w:p>
    <w:p w:rsidR="00FE20A5" w:rsidRPr="00FE20A5" w:rsidRDefault="00FE20A5" w:rsidP="00FE20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Дахуул үгэнүүд өөһэдөө зохилдодогшьегүй, хамаададагшьегүй һаа, харин тэдэнэй зариманиинь урдахи үгынгөө </w:t>
      </w:r>
      <w:hyperlink r:id="rId5" w:anchor="W33" w:tgtFrame="_blank" w:history="1">
        <w:r w:rsidRPr="00FE20A5">
          <w:rPr>
            <w:rFonts w:ascii="Times New Roman" w:eastAsia="Times New Roman" w:hAnsi="Times New Roman" w:cs="Times New Roman"/>
            <w:color w:val="337AB7"/>
            <w:sz w:val="28"/>
            <w:szCs w:val="28"/>
            <w:lang w:val="mn-MN" w:eastAsia="ru-RU"/>
          </w:rPr>
          <w:t>зохилдолой</w:t>
        </w:r>
      </w:hyperlink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болон </w:t>
      </w:r>
      <w:hyperlink r:id="rId6" w:anchor="W123" w:tgtFrame="_blank" w:history="1">
        <w:r w:rsidRPr="00FE20A5">
          <w:rPr>
            <w:rFonts w:ascii="Times New Roman" w:eastAsia="Times New Roman" w:hAnsi="Times New Roman" w:cs="Times New Roman"/>
            <w:color w:val="337AB7"/>
            <w:sz w:val="28"/>
            <w:szCs w:val="28"/>
            <w:lang w:val="mn-MN" w:eastAsia="ru-RU"/>
          </w:rPr>
          <w:t>хамаадалай</w:t>
        </w:r>
      </w:hyperlink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залгалтануудые абадаг.</w:t>
      </w:r>
    </w:p>
    <w:p w:rsidR="00FE20A5" w:rsidRPr="00FE20A5" w:rsidRDefault="00FE20A5" w:rsidP="00FE20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FE20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Тухай</w:t>
      </w:r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гэжэ дахуул үгэ зүгэй, үйлын падежнүүдэй болон хамаадалай залгалтануудые абадаг: </w:t>
      </w:r>
      <w:r w:rsidRPr="00FE20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mn-MN" w:eastAsia="ru-RU"/>
        </w:rPr>
        <w:t>тухай – тухайда, тухайе, тухайдам, тухайдаш, тухайдань, тухайдаа, тухайень, тухайгаа</w:t>
      </w:r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г.м.</w:t>
      </w:r>
    </w:p>
    <w:p w:rsidR="00FE20A5" w:rsidRPr="00FE20A5" w:rsidRDefault="00FE20A5" w:rsidP="00FE20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FE20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Шэнги</w:t>
      </w:r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гэжэ дахуул үгэ үйлын, зэбсэгэй падежнүүдэй болон хамаадалай залгалтануудые абадаг: </w:t>
      </w:r>
      <w:r w:rsidRPr="00FE20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mn-MN" w:eastAsia="ru-RU"/>
        </w:rPr>
        <w:t>шэнги – шэнгидэ, шэнгеэр, шэнгеэрээ, шэнгиие, шэнгиеэ, шэнгинь, шэнгиш</w:t>
      </w:r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г.м.</w:t>
      </w:r>
    </w:p>
    <w:p w:rsidR="00FE20A5" w:rsidRPr="00FE20A5" w:rsidRDefault="00FE20A5" w:rsidP="00FE20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FE20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Соо</w:t>
      </w:r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гэжэ дахуул үгэ зэбсэгэй, гаралай падежнүүдэй, мүн тиихэдэ өөртэ болон нюурта хамаадалай залгалтануудые абадаг: </w:t>
      </w:r>
      <w:r w:rsidRPr="00FE20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mn-MN" w:eastAsia="ru-RU"/>
        </w:rPr>
        <w:t>соо – соогуур, сооһоо, соогуурнь, соогууршни, соогууртнай, соогуурынь, соогуураа, сооһоом, сооһоот, сооһоон</w:t>
      </w:r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г.м.</w:t>
      </w:r>
    </w:p>
    <w:p w:rsidR="00FE20A5" w:rsidRDefault="00FE20A5" w:rsidP="00FE20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FE20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Мэтэ, бүри</w:t>
      </w:r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гэжэ дахуул үгэнүүд бүхы падежнүүдэй болон хамаадалай залгалтануудые абадаг. Мүн олоной тоогой залгалтануудые абадаг: </w:t>
      </w:r>
      <w:r w:rsidRPr="00FE20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mn-MN" w:eastAsia="ru-RU"/>
        </w:rPr>
        <w:t>мэтэ – мэтынь, мэтэдэм, мэтыень, мэтээр, мэтэһээнь, мэтэеэ, мэтэһээн, мэтээрээ, мэтэнүүд</w:t>
      </w:r>
      <w:r w:rsidRPr="00FE20A5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 г.м.</w:t>
      </w:r>
    </w:p>
    <w:p w:rsidR="00FE20A5" w:rsidRDefault="00FE20A5" w:rsidP="00FE20A5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Даабаринууд</w:t>
      </w:r>
    </w:p>
    <w:p w:rsidR="00FE20A5" w:rsidRPr="004405E8" w:rsidRDefault="004405E8" w:rsidP="004405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1.</w:t>
      </w:r>
      <w:r w:rsidR="00F831EA" w:rsidRPr="004405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mn-MN" w:eastAsia="ru-RU"/>
        </w:rPr>
        <w:t>Дахуул үгэнүүдые бүлэгүүдтэ хубаагты.</w:t>
      </w:r>
    </w:p>
    <w:p w:rsidR="00F831EA" w:rsidRDefault="00F831EA" w:rsidP="004405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mn-MN" w:eastAsia="ru-RU"/>
        </w:rPr>
        <w:t>Соо, сооһоо, дээгүүр, хойгуур, доогуур, дээрэ, наана, наашаа, наагуур, саана, соогуур, нааша, наада, саагуур, саашаа, дунда, соохи, урда, урдуур, хойно, хойшо, дунда.</w:t>
      </w:r>
    </w:p>
    <w:p w:rsidR="00F831EA" w:rsidRDefault="001A7C14" w:rsidP="001A7C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>2.</w:t>
      </w:r>
      <w:r w:rsidR="00F831EA" w:rsidRPr="001A7C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>Холбуулалнуудые оршуулагты. Дахуул үгын үүргэтэй хэлэлгын хуби ород хэлэндэ ямар нэрэтэйб. Юундэ?</w:t>
      </w:r>
    </w:p>
    <w:p w:rsidR="001A7C14" w:rsidRDefault="001A7C14" w:rsidP="001A7C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1A7C14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lastRenderedPageBreak/>
        <w:t>Стол соо, стол соогуур, стол дээрэ, стол дээгүүр, стол доро, столой саана, столой наана, столой хажууда, стол тээшэ, столой шэнээн.</w:t>
      </w:r>
    </w:p>
    <w:p w:rsidR="001A7C14" w:rsidRDefault="001A7C14" w:rsidP="001A7C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3.</w:t>
      </w:r>
      <w:r w:rsidRPr="004405E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>Дахуул үгэнүүдые хэрэглэн, мэдүүлэлнүүдые зохёогты.</w:t>
      </w:r>
    </w:p>
    <w:p w:rsidR="001A7C14" w:rsidRDefault="001A7C14" w:rsidP="004405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Газар дээгүүр, хада руу, үүдэн тушаа</w:t>
      </w:r>
      <w:r w:rsidR="004405E8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, сонхо доро, Байгал тээшэ, тэрэ дороо, хэлэхын тула, метр шахуу, абынгаа түлөө, шадал соогоо, сүүмхэ  сооһоо, Дониртол адли.</w:t>
      </w:r>
    </w:p>
    <w:p w:rsidR="004405E8" w:rsidRDefault="00240F28" w:rsidP="00240F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4.Точконуудай орондо таараха дахуул үгэнүүдые табигты.</w:t>
      </w:r>
    </w:p>
    <w:p w:rsidR="00240F28" w:rsidRDefault="00240F28" w:rsidP="00240F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Сэбүүдэй нюураа хөөдэжэ, толгой...ёдогорхон хоёр гэшүүһэ эбэр...баряад, Үлэгшэнэй Сэрэнэй...тон һэмээхэнээр ерэжэ, нэгэ набтархан тэрэнгиин...нюураа бултайлгаад, мэдүүлэнгүй һуушана ха. </w:t>
      </w:r>
    </w:p>
    <w:p w:rsidR="00917149" w:rsidRDefault="00917149" w:rsidP="00240F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ab/>
        <w:t>Тиигээ</w:t>
      </w:r>
      <w:r w:rsidR="005D78B9"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д Сэбүүдэй Сэрэнэй...аалиханаар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үлын татажа, шэбэнэһэн һүлэмхи хоолойгоор:</w:t>
      </w:r>
    </w:p>
    <w:p w:rsidR="00917149" w:rsidRDefault="00917149" w:rsidP="00240F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>-Үлэгшэнэй Сэрэн, үндыгыш, үгэ хүүрээ хэлсэел!-гээд, утаар татаад оогложорхибо.</w:t>
      </w:r>
    </w:p>
    <w:p w:rsidR="00917149" w:rsidRDefault="00917149" w:rsidP="00240F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ab/>
        <w:t>Сэрэн туйлай ехээр залд гээд, хусахаяа һанаһан нохойдол хоер гараараа газар тулан, сабшалаагүй бэлтышэһэн сагаан эреэн нюдөөр Сэбүүдэй..хаража, амаа ангайшоод, бархиран алдажа байба.</w:t>
      </w:r>
    </w:p>
    <w:p w:rsidR="00917149" w:rsidRDefault="00917149" w:rsidP="00240F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  <w:r w:rsidRPr="0091714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mn-MN" w:eastAsia="ru-RU"/>
        </w:rPr>
        <w:t>Тааруулагдаха үгэнүүд</w:t>
      </w:r>
      <w:r w:rsidRPr="009171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mn-MN"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  <w:t xml:space="preserve"> урдаһаа, шэнгеэр, дээрээ, хажууда, руу, саанаһаа.</w:t>
      </w:r>
    </w:p>
    <w:p w:rsidR="00917149" w:rsidRPr="00917149" w:rsidRDefault="00917149" w:rsidP="009171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mn-MN" w:eastAsia="ru-RU"/>
        </w:rPr>
      </w:pPr>
    </w:p>
    <w:p w:rsidR="00FE20A5" w:rsidRPr="00FE20A5" w:rsidRDefault="00FE20A5" w:rsidP="00FE20A5">
      <w:pPr>
        <w:ind w:firstLine="708"/>
        <w:rPr>
          <w:rFonts w:ascii="Times New Roman" w:hAnsi="Times New Roman" w:cs="Times New Roman"/>
          <w:sz w:val="28"/>
          <w:szCs w:val="28"/>
          <w:lang w:val="mn-MN"/>
        </w:rPr>
      </w:pPr>
    </w:p>
    <w:sectPr w:rsidR="00FE20A5" w:rsidRPr="00FE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2AAF"/>
    <w:multiLevelType w:val="multilevel"/>
    <w:tmpl w:val="13B0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A6"/>
    <w:rsid w:val="001A7C14"/>
    <w:rsid w:val="00240F28"/>
    <w:rsid w:val="004405E8"/>
    <w:rsid w:val="005C44A6"/>
    <w:rsid w:val="005D78B9"/>
    <w:rsid w:val="00693C1A"/>
    <w:rsid w:val="00754365"/>
    <w:rsid w:val="00917149"/>
    <w:rsid w:val="00940050"/>
    <w:rsid w:val="00CF2472"/>
    <w:rsid w:val="00F831EA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9909C-04AC-4FD5-B414-1D67BCAE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24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yadxelen.com/backend/web/assets/319430f9/gramtoli/gramtoli.htm" TargetMode="External"/><Relationship Id="rId5" Type="http://schemas.openxmlformats.org/officeDocument/2006/relationships/hyperlink" Target="https://buryadxelen.com/backend/web/assets/319430f9/gramtoli/gramtol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бук</dc:creator>
  <cp:keywords/>
  <dc:description/>
  <cp:lastModifiedBy>Мой бук</cp:lastModifiedBy>
  <cp:revision>6</cp:revision>
  <dcterms:created xsi:type="dcterms:W3CDTF">2021-11-14T10:50:00Z</dcterms:created>
  <dcterms:modified xsi:type="dcterms:W3CDTF">2021-11-27T11:46:00Z</dcterms:modified>
</cp:coreProperties>
</file>