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F72" w:rsidRPr="00522F72" w:rsidRDefault="00522F72" w:rsidP="007D4AE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proofErr w:type="spellStart"/>
      <w:r w:rsidRPr="00522F72">
        <w:rPr>
          <w:color w:val="333333"/>
          <w:sz w:val="28"/>
          <w:szCs w:val="28"/>
        </w:rPr>
        <w:t>Удхаараа</w:t>
      </w:r>
      <w:proofErr w:type="spellEnd"/>
      <w:r w:rsidRPr="00522F72">
        <w:rPr>
          <w:color w:val="333333"/>
          <w:sz w:val="28"/>
          <w:szCs w:val="28"/>
        </w:rPr>
        <w:t xml:space="preserve"> </w:t>
      </w:r>
      <w:proofErr w:type="spellStart"/>
      <w:r w:rsidRPr="00522F72">
        <w:rPr>
          <w:color w:val="333333"/>
          <w:sz w:val="28"/>
          <w:szCs w:val="28"/>
        </w:rPr>
        <w:t>мэдүүлэл</w:t>
      </w:r>
      <w:proofErr w:type="spellEnd"/>
      <w:r w:rsidRPr="00522F72">
        <w:rPr>
          <w:color w:val="333333"/>
          <w:sz w:val="28"/>
          <w:szCs w:val="28"/>
        </w:rPr>
        <w:t xml:space="preserve"> </w:t>
      </w:r>
      <w:proofErr w:type="spellStart"/>
      <w:r w:rsidRPr="00522F72">
        <w:rPr>
          <w:color w:val="333333"/>
          <w:sz w:val="28"/>
          <w:szCs w:val="28"/>
        </w:rPr>
        <w:t>соохи</w:t>
      </w:r>
      <w:proofErr w:type="spellEnd"/>
      <w:r w:rsidRPr="00522F72">
        <w:rPr>
          <w:color w:val="333333"/>
          <w:sz w:val="28"/>
          <w:szCs w:val="28"/>
        </w:rPr>
        <w:t xml:space="preserve"> </w:t>
      </w:r>
      <w:proofErr w:type="spellStart"/>
      <w:r w:rsidRPr="00522F72">
        <w:rPr>
          <w:color w:val="333333"/>
          <w:sz w:val="28"/>
          <w:szCs w:val="28"/>
        </w:rPr>
        <w:t>үгэнүүдэй</w:t>
      </w:r>
      <w:proofErr w:type="spellEnd"/>
      <w:r w:rsidRPr="00522F72">
        <w:rPr>
          <w:color w:val="333333"/>
          <w:sz w:val="28"/>
          <w:szCs w:val="28"/>
        </w:rPr>
        <w:t xml:space="preserve"> </w:t>
      </w:r>
      <w:proofErr w:type="spellStart"/>
      <w:r w:rsidRPr="00522F72">
        <w:rPr>
          <w:color w:val="333333"/>
          <w:sz w:val="28"/>
          <w:szCs w:val="28"/>
        </w:rPr>
        <w:t>хоорондохи</w:t>
      </w:r>
      <w:proofErr w:type="spellEnd"/>
      <w:r w:rsidRPr="00522F72">
        <w:rPr>
          <w:color w:val="333333"/>
          <w:sz w:val="28"/>
          <w:szCs w:val="28"/>
        </w:rPr>
        <w:t xml:space="preserve"> </w:t>
      </w:r>
      <w:proofErr w:type="spellStart"/>
      <w:r w:rsidRPr="00522F72">
        <w:rPr>
          <w:color w:val="333333"/>
          <w:sz w:val="28"/>
          <w:szCs w:val="28"/>
        </w:rPr>
        <w:t>элдэб</w:t>
      </w:r>
      <w:proofErr w:type="spellEnd"/>
      <w:r w:rsidRPr="00522F72">
        <w:rPr>
          <w:color w:val="333333"/>
          <w:sz w:val="28"/>
          <w:szCs w:val="28"/>
        </w:rPr>
        <w:t xml:space="preserve"> </w:t>
      </w:r>
      <w:proofErr w:type="spellStart"/>
      <w:r w:rsidRPr="00522F72">
        <w:rPr>
          <w:color w:val="333333"/>
          <w:sz w:val="28"/>
          <w:szCs w:val="28"/>
        </w:rPr>
        <w:t>харилсаа</w:t>
      </w:r>
      <w:proofErr w:type="spellEnd"/>
      <w:r w:rsidRPr="00522F72">
        <w:rPr>
          <w:color w:val="333333"/>
          <w:sz w:val="28"/>
          <w:szCs w:val="28"/>
        </w:rPr>
        <w:t xml:space="preserve"> </w:t>
      </w:r>
      <w:proofErr w:type="spellStart"/>
      <w:r w:rsidRPr="00522F72">
        <w:rPr>
          <w:color w:val="333333"/>
          <w:sz w:val="28"/>
          <w:szCs w:val="28"/>
        </w:rPr>
        <w:t>тэмдэглэжэ</w:t>
      </w:r>
      <w:proofErr w:type="spellEnd"/>
      <w:r w:rsidRPr="00522F72">
        <w:rPr>
          <w:color w:val="333333"/>
          <w:sz w:val="28"/>
          <w:szCs w:val="28"/>
        </w:rPr>
        <w:t xml:space="preserve">, </w:t>
      </w:r>
      <w:proofErr w:type="spellStart"/>
      <w:r w:rsidRPr="00522F72">
        <w:rPr>
          <w:color w:val="333333"/>
          <w:sz w:val="28"/>
          <w:szCs w:val="28"/>
        </w:rPr>
        <w:t>түхэлөөрөө</w:t>
      </w:r>
      <w:proofErr w:type="spellEnd"/>
      <w:r w:rsidRPr="00522F72">
        <w:rPr>
          <w:color w:val="333333"/>
          <w:sz w:val="28"/>
          <w:szCs w:val="28"/>
        </w:rPr>
        <w:t xml:space="preserve"> </w:t>
      </w:r>
      <w:proofErr w:type="spellStart"/>
      <w:r w:rsidRPr="00522F72">
        <w:rPr>
          <w:color w:val="333333"/>
          <w:sz w:val="28"/>
          <w:szCs w:val="28"/>
        </w:rPr>
        <w:t>хабаатай</w:t>
      </w:r>
      <w:proofErr w:type="spellEnd"/>
      <w:r w:rsidRPr="00522F72">
        <w:rPr>
          <w:color w:val="333333"/>
          <w:sz w:val="28"/>
          <w:szCs w:val="28"/>
        </w:rPr>
        <w:t xml:space="preserve"> </w:t>
      </w:r>
      <w:proofErr w:type="spellStart"/>
      <w:r w:rsidRPr="00522F72">
        <w:rPr>
          <w:color w:val="333333"/>
          <w:sz w:val="28"/>
          <w:szCs w:val="28"/>
        </w:rPr>
        <w:t>үгынгөө</w:t>
      </w:r>
      <w:proofErr w:type="spellEnd"/>
      <w:r w:rsidRPr="00522F72">
        <w:rPr>
          <w:color w:val="333333"/>
          <w:sz w:val="28"/>
          <w:szCs w:val="28"/>
        </w:rPr>
        <w:t xml:space="preserve"> </w:t>
      </w:r>
      <w:proofErr w:type="spellStart"/>
      <w:r w:rsidRPr="00522F72">
        <w:rPr>
          <w:color w:val="333333"/>
          <w:sz w:val="28"/>
          <w:szCs w:val="28"/>
        </w:rPr>
        <w:t>хойто</w:t>
      </w:r>
      <w:proofErr w:type="spellEnd"/>
      <w:r w:rsidRPr="00522F72">
        <w:rPr>
          <w:color w:val="333333"/>
          <w:sz w:val="28"/>
          <w:szCs w:val="28"/>
        </w:rPr>
        <w:t xml:space="preserve"> </w:t>
      </w:r>
      <w:proofErr w:type="spellStart"/>
      <w:r w:rsidRPr="00522F72">
        <w:rPr>
          <w:color w:val="333333"/>
          <w:sz w:val="28"/>
          <w:szCs w:val="28"/>
        </w:rPr>
        <w:t>тээ</w:t>
      </w:r>
      <w:proofErr w:type="spellEnd"/>
      <w:r w:rsidRPr="00522F72">
        <w:rPr>
          <w:color w:val="333333"/>
          <w:sz w:val="28"/>
          <w:szCs w:val="28"/>
        </w:rPr>
        <w:t xml:space="preserve"> </w:t>
      </w:r>
      <w:proofErr w:type="spellStart"/>
      <w:r w:rsidRPr="00522F72">
        <w:rPr>
          <w:color w:val="333333"/>
          <w:sz w:val="28"/>
          <w:szCs w:val="28"/>
        </w:rPr>
        <w:t>табигдан</w:t>
      </w:r>
      <w:proofErr w:type="spellEnd"/>
      <w:r w:rsidRPr="00522F72">
        <w:rPr>
          <w:color w:val="333333"/>
          <w:sz w:val="28"/>
          <w:szCs w:val="28"/>
        </w:rPr>
        <w:t xml:space="preserve"> </w:t>
      </w:r>
      <w:proofErr w:type="spellStart"/>
      <w:r w:rsidRPr="00522F72">
        <w:rPr>
          <w:color w:val="333333"/>
          <w:sz w:val="28"/>
          <w:szCs w:val="28"/>
        </w:rPr>
        <w:t>хэрэглэгдэдэг</w:t>
      </w:r>
      <w:proofErr w:type="spellEnd"/>
      <w:r w:rsidRPr="00522F72">
        <w:rPr>
          <w:color w:val="333333"/>
          <w:sz w:val="28"/>
          <w:szCs w:val="28"/>
        </w:rPr>
        <w:t> </w:t>
      </w:r>
      <w:proofErr w:type="spellStart"/>
      <w:r w:rsidRPr="00522F72">
        <w:rPr>
          <w:color w:val="333333"/>
          <w:sz w:val="28"/>
          <w:szCs w:val="28"/>
        </w:rPr>
        <w:fldChar w:fldCharType="begin"/>
      </w:r>
      <w:r w:rsidRPr="00522F72">
        <w:rPr>
          <w:color w:val="333333"/>
          <w:sz w:val="28"/>
          <w:szCs w:val="28"/>
        </w:rPr>
        <w:instrText xml:space="preserve"> HYPERLINK "https://buryadxelen.com/backend/web/assets/319430f9/gramtoli/gramtoli.htm" \l "W97" \t "_blank" </w:instrText>
      </w:r>
      <w:r w:rsidRPr="00522F72">
        <w:rPr>
          <w:color w:val="333333"/>
          <w:sz w:val="28"/>
          <w:szCs w:val="28"/>
        </w:rPr>
        <w:fldChar w:fldCharType="separate"/>
      </w:r>
      <w:r w:rsidRPr="00522F72">
        <w:rPr>
          <w:rStyle w:val="a5"/>
          <w:color w:val="337AB7"/>
          <w:sz w:val="28"/>
          <w:szCs w:val="28"/>
        </w:rPr>
        <w:t>туһалагша</w:t>
      </w:r>
      <w:proofErr w:type="spellEnd"/>
      <w:r w:rsidRPr="00522F72">
        <w:rPr>
          <w:rStyle w:val="a5"/>
          <w:color w:val="337AB7"/>
          <w:sz w:val="28"/>
          <w:szCs w:val="28"/>
        </w:rPr>
        <w:t xml:space="preserve"> </w:t>
      </w:r>
      <w:proofErr w:type="spellStart"/>
      <w:r w:rsidRPr="00522F72">
        <w:rPr>
          <w:rStyle w:val="a5"/>
          <w:color w:val="337AB7"/>
          <w:sz w:val="28"/>
          <w:szCs w:val="28"/>
        </w:rPr>
        <w:t>хэлэлгын</w:t>
      </w:r>
      <w:proofErr w:type="spellEnd"/>
      <w:r w:rsidRPr="00522F72">
        <w:rPr>
          <w:rStyle w:val="a5"/>
          <w:color w:val="337AB7"/>
          <w:sz w:val="28"/>
          <w:szCs w:val="28"/>
        </w:rPr>
        <w:t xml:space="preserve"> </w:t>
      </w:r>
      <w:proofErr w:type="spellStart"/>
      <w:r w:rsidRPr="00522F72">
        <w:rPr>
          <w:rStyle w:val="a5"/>
          <w:color w:val="337AB7"/>
          <w:sz w:val="28"/>
          <w:szCs w:val="28"/>
        </w:rPr>
        <w:t>хубиие</w:t>
      </w:r>
      <w:proofErr w:type="spellEnd"/>
      <w:r w:rsidRPr="00522F72">
        <w:rPr>
          <w:color w:val="333333"/>
          <w:sz w:val="28"/>
          <w:szCs w:val="28"/>
        </w:rPr>
        <w:fldChar w:fldCharType="end"/>
      </w:r>
      <w:r w:rsidRPr="00522F72">
        <w:rPr>
          <w:color w:val="333333"/>
          <w:sz w:val="28"/>
          <w:szCs w:val="28"/>
        </w:rPr>
        <w:t> </w:t>
      </w:r>
      <w:proofErr w:type="spellStart"/>
      <w:r w:rsidRPr="00522F72">
        <w:rPr>
          <w:b/>
          <w:bCs/>
          <w:color w:val="333333"/>
          <w:sz w:val="28"/>
          <w:szCs w:val="28"/>
        </w:rPr>
        <w:t>дахуул</w:t>
      </w:r>
      <w:proofErr w:type="spellEnd"/>
      <w:r w:rsidRPr="00522F72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522F72">
        <w:rPr>
          <w:b/>
          <w:bCs/>
          <w:color w:val="333333"/>
          <w:sz w:val="28"/>
          <w:szCs w:val="28"/>
        </w:rPr>
        <w:t>үгэ</w:t>
      </w:r>
      <w:proofErr w:type="spellEnd"/>
      <w:r w:rsidRPr="00522F72">
        <w:rPr>
          <w:color w:val="333333"/>
          <w:sz w:val="28"/>
          <w:szCs w:val="28"/>
        </w:rPr>
        <w:t> </w:t>
      </w:r>
      <w:proofErr w:type="spellStart"/>
      <w:r w:rsidRPr="00522F72">
        <w:rPr>
          <w:color w:val="333333"/>
          <w:sz w:val="28"/>
          <w:szCs w:val="28"/>
        </w:rPr>
        <w:t>гэнэ</w:t>
      </w:r>
      <w:proofErr w:type="spellEnd"/>
      <w:r w:rsidRPr="00522F72">
        <w:rPr>
          <w:color w:val="333333"/>
          <w:sz w:val="28"/>
          <w:szCs w:val="28"/>
        </w:rPr>
        <w:t>.</w:t>
      </w:r>
    </w:p>
    <w:p w:rsidR="00522F72" w:rsidRDefault="00522F72" w:rsidP="00522F72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522F72">
        <w:rPr>
          <w:color w:val="333333"/>
          <w:sz w:val="28"/>
          <w:szCs w:val="28"/>
        </w:rPr>
        <w:t>Жэшээнь</w:t>
      </w:r>
      <w:proofErr w:type="spellEnd"/>
      <w:r w:rsidRPr="00522F72">
        <w:rPr>
          <w:color w:val="333333"/>
          <w:sz w:val="28"/>
          <w:szCs w:val="28"/>
        </w:rPr>
        <w:t>: </w:t>
      </w:r>
      <w:proofErr w:type="spellStart"/>
      <w:r w:rsidRPr="00522F72">
        <w:rPr>
          <w:i/>
          <w:iCs/>
          <w:color w:val="333333"/>
          <w:sz w:val="28"/>
          <w:szCs w:val="28"/>
        </w:rPr>
        <w:t>соо</w:t>
      </w:r>
      <w:proofErr w:type="spellEnd"/>
      <w:r w:rsidRPr="00522F72">
        <w:rPr>
          <w:i/>
          <w:iCs/>
          <w:color w:val="333333"/>
          <w:sz w:val="28"/>
          <w:szCs w:val="28"/>
        </w:rPr>
        <w:t xml:space="preserve">, </w:t>
      </w:r>
      <w:proofErr w:type="spellStart"/>
      <w:r w:rsidRPr="00522F72">
        <w:rPr>
          <w:i/>
          <w:iCs/>
          <w:color w:val="333333"/>
          <w:sz w:val="28"/>
          <w:szCs w:val="28"/>
        </w:rPr>
        <w:t>дээрэ</w:t>
      </w:r>
      <w:proofErr w:type="spellEnd"/>
      <w:r w:rsidRPr="00522F72">
        <w:rPr>
          <w:i/>
          <w:iCs/>
          <w:color w:val="333333"/>
          <w:sz w:val="28"/>
          <w:szCs w:val="28"/>
        </w:rPr>
        <w:t xml:space="preserve">, </w:t>
      </w:r>
      <w:proofErr w:type="spellStart"/>
      <w:r w:rsidRPr="00522F72">
        <w:rPr>
          <w:i/>
          <w:iCs/>
          <w:color w:val="333333"/>
          <w:sz w:val="28"/>
          <w:szCs w:val="28"/>
        </w:rPr>
        <w:t>урда</w:t>
      </w:r>
      <w:proofErr w:type="spellEnd"/>
      <w:r w:rsidRPr="00522F72">
        <w:rPr>
          <w:i/>
          <w:iCs/>
          <w:color w:val="333333"/>
          <w:sz w:val="28"/>
          <w:szCs w:val="28"/>
        </w:rPr>
        <w:t xml:space="preserve">, </w:t>
      </w:r>
      <w:proofErr w:type="spellStart"/>
      <w:r w:rsidRPr="00522F72">
        <w:rPr>
          <w:i/>
          <w:iCs/>
          <w:color w:val="333333"/>
          <w:sz w:val="28"/>
          <w:szCs w:val="28"/>
        </w:rPr>
        <w:t>һүүлдэ</w:t>
      </w:r>
      <w:proofErr w:type="spellEnd"/>
      <w:r w:rsidRPr="00522F72">
        <w:rPr>
          <w:i/>
          <w:iCs/>
          <w:color w:val="333333"/>
          <w:sz w:val="28"/>
          <w:szCs w:val="28"/>
        </w:rPr>
        <w:t xml:space="preserve">, </w:t>
      </w:r>
      <w:proofErr w:type="spellStart"/>
      <w:r w:rsidRPr="00522F72">
        <w:rPr>
          <w:i/>
          <w:iCs/>
          <w:color w:val="333333"/>
          <w:sz w:val="28"/>
          <w:szCs w:val="28"/>
        </w:rPr>
        <w:t>шэнги</w:t>
      </w:r>
      <w:proofErr w:type="spellEnd"/>
      <w:r w:rsidRPr="00522F72">
        <w:rPr>
          <w:i/>
          <w:iCs/>
          <w:color w:val="333333"/>
          <w:sz w:val="28"/>
          <w:szCs w:val="28"/>
        </w:rPr>
        <w:t xml:space="preserve">, </w:t>
      </w:r>
      <w:proofErr w:type="spellStart"/>
      <w:r w:rsidRPr="00522F72">
        <w:rPr>
          <w:i/>
          <w:iCs/>
          <w:color w:val="333333"/>
          <w:sz w:val="28"/>
          <w:szCs w:val="28"/>
        </w:rPr>
        <w:t>хүрэтэр</w:t>
      </w:r>
      <w:proofErr w:type="spellEnd"/>
      <w:r w:rsidRPr="00522F72">
        <w:rPr>
          <w:i/>
          <w:iCs/>
          <w:color w:val="333333"/>
          <w:sz w:val="28"/>
          <w:szCs w:val="28"/>
        </w:rPr>
        <w:t xml:space="preserve">, </w:t>
      </w:r>
      <w:proofErr w:type="spellStart"/>
      <w:r w:rsidRPr="00522F72">
        <w:rPr>
          <w:i/>
          <w:iCs/>
          <w:color w:val="333333"/>
          <w:sz w:val="28"/>
          <w:szCs w:val="28"/>
        </w:rPr>
        <w:t>тула</w:t>
      </w:r>
      <w:proofErr w:type="spellEnd"/>
      <w:r w:rsidRPr="00522F72">
        <w:rPr>
          <w:i/>
          <w:iCs/>
          <w:color w:val="333333"/>
          <w:sz w:val="28"/>
          <w:szCs w:val="28"/>
        </w:rPr>
        <w:t xml:space="preserve">, </w:t>
      </w:r>
      <w:proofErr w:type="spellStart"/>
      <w:r w:rsidRPr="00522F72">
        <w:rPr>
          <w:i/>
          <w:iCs/>
          <w:color w:val="333333"/>
          <w:sz w:val="28"/>
          <w:szCs w:val="28"/>
        </w:rPr>
        <w:t>үлүү</w:t>
      </w:r>
      <w:proofErr w:type="spellEnd"/>
      <w:r w:rsidRPr="00522F72">
        <w:rPr>
          <w:color w:val="333333"/>
          <w:sz w:val="28"/>
          <w:szCs w:val="28"/>
        </w:rPr>
        <w:t> </w:t>
      </w:r>
      <w:proofErr w:type="spellStart"/>
      <w:r w:rsidRPr="00522F72">
        <w:rPr>
          <w:color w:val="333333"/>
          <w:sz w:val="28"/>
          <w:szCs w:val="28"/>
        </w:rPr>
        <w:t>г.м</w:t>
      </w:r>
      <w:proofErr w:type="spellEnd"/>
      <w:r w:rsidRPr="00522F72">
        <w:rPr>
          <w:color w:val="333333"/>
          <w:sz w:val="28"/>
          <w:szCs w:val="28"/>
        </w:rPr>
        <w:t>.</w:t>
      </w:r>
    </w:p>
    <w:p w:rsidR="00522F72" w:rsidRPr="00522F72" w:rsidRDefault="00522F72" w:rsidP="00522F7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  <w:lang w:val="mn-MN"/>
        </w:rPr>
      </w:pPr>
      <w:r w:rsidRPr="00522F72">
        <w:rPr>
          <w:b/>
          <w:color w:val="333333"/>
          <w:sz w:val="28"/>
          <w:szCs w:val="28"/>
          <w:lang w:val="mn-MN"/>
        </w:rPr>
        <w:t>Анхан болон гараһан дахуул үгэнүүд</w:t>
      </w:r>
    </w:p>
    <w:p w:rsidR="00522F72" w:rsidRPr="00522F72" w:rsidRDefault="00522F72" w:rsidP="00522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Ондоо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үгэһөө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гараагүй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дахуул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үгэнүүдые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22F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анхан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гэдэг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соо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доро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урда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шэнги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мэтэ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адли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үлүү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тула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г.м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22F72" w:rsidRPr="00522F72" w:rsidRDefault="00522F72" w:rsidP="00522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Бусад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хэлэлгын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хубиин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үгэнүүдһээ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залгабариин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хүсөөр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бии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болоһон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дахуул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үгэнүүдые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22F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гараһан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гэнэ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урдуур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хойгуур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дээгүүр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наагуур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холуур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һүүлдэ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хүрэтэр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туласа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урагшаа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г.м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22F72" w:rsidRPr="00522F72" w:rsidRDefault="00522F72" w:rsidP="00522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Һүүлэй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үедэ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дайбар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үгэ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дахуул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үгэ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хоёрые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тодо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илгардаг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болохын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тула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зарим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дахуул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үгэнүүдые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богонёор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бэшэдэг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болонхой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соо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руу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дор,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дээр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саан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хойн</w:t>
      </w:r>
      <w:proofErr w:type="spellEnd"/>
      <w:r w:rsidRPr="00522F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г.м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Жэшээнь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Тайгын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гэшхээгдээгүй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газар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22F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дээр</w:t>
      </w:r>
      <w:proofErr w:type="spellEnd"/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Тансаг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тайжа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һууһан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гэхэ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(Н.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Дамдинов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Хүхы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шубуунай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донгодоон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22F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</w:t>
      </w:r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Хүлэг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мориной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турьяан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22F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</w:t>
      </w:r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Хүгтэй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һайханаар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угтажа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Хүхэ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ехэ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замби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22F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дээр</w:t>
      </w:r>
      <w:proofErr w:type="spellEnd"/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Хүбүүн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ябахым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юрөөбэл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(Д.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Дамбаев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Шагаан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ерээдүй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22F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руу</w:t>
      </w:r>
      <w:proofErr w:type="spellEnd"/>
    </w:p>
    <w:p w:rsid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Сагаа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һанан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дэгжэнэб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(Д.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Дамбаев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</w:pPr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  <w:t>Практическа хүдэлмэринүүд</w:t>
      </w:r>
    </w:p>
    <w:p w:rsidR="00522F72" w:rsidRPr="007D4AE3" w:rsidRDefault="00522F72" w:rsidP="00522F72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</w:pPr>
      <w:r w:rsidRPr="007D4A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  <w:t>Анхан ба гараһан дахуул үгэнүүдые илгаруулагты.</w:t>
      </w:r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шэнги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а) </w:t>
      </w:r>
      <w:proofErr w:type="spellStart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анхан</w:t>
      </w:r>
      <w:proofErr w:type="spellEnd"/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                   </w:t>
      </w:r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б)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гараһан</w:t>
      </w:r>
      <w:proofErr w:type="spellEnd"/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а) </w:t>
      </w:r>
      <w:proofErr w:type="spellStart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анхан</w:t>
      </w:r>
      <w:bookmarkStart w:id="0" w:name="_GoBack"/>
      <w:bookmarkEnd w:id="0"/>
      <w:proofErr w:type="spellEnd"/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                   </w:t>
      </w:r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б)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гараһан</w:t>
      </w:r>
      <w:proofErr w:type="spellEnd"/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хүрэтэр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а)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анхан</w:t>
      </w:r>
      <w:proofErr w:type="spellEnd"/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  <w:t xml:space="preserve">                   </w:t>
      </w:r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б) </w:t>
      </w:r>
      <w:proofErr w:type="spellStart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гараһан</w:t>
      </w:r>
      <w:proofErr w:type="spellEnd"/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орондо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а)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анхан</w:t>
      </w:r>
      <w:proofErr w:type="spellEnd"/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  <w:t xml:space="preserve">                   </w:t>
      </w:r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б) </w:t>
      </w:r>
      <w:proofErr w:type="spellStart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гараһан</w:t>
      </w:r>
      <w:proofErr w:type="spellEnd"/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5)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руу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а) </w:t>
      </w:r>
      <w:proofErr w:type="spellStart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анхан</w:t>
      </w:r>
      <w:proofErr w:type="spellEnd"/>
    </w:p>
    <w:p w:rsid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                   </w:t>
      </w:r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б)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гараһан</w:t>
      </w:r>
      <w:proofErr w:type="spellEnd"/>
    </w:p>
    <w:p w:rsidR="00522F72" w:rsidRPr="00522F72" w:rsidRDefault="00522F72" w:rsidP="00522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2. </w:t>
      </w:r>
      <w:proofErr w:type="spellStart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Гараһан</w:t>
      </w:r>
      <w:proofErr w:type="spellEnd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дахуул</w:t>
      </w:r>
      <w:proofErr w:type="spellEnd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үгэтэй</w:t>
      </w:r>
      <w:proofErr w:type="spellEnd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мэдүүлэлнүүдые</w:t>
      </w:r>
      <w:proofErr w:type="spellEnd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заагты</w:t>
      </w:r>
      <w:proofErr w:type="spellEnd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1)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Һайнаар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һурахын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тула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үдэр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бүри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номоо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үзэхэ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хэрэгтэй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22F72" w:rsidRP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2)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Орожо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байһан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наранай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толон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үүлэнэй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саагуур</w:t>
      </w:r>
      <w:proofErr w:type="spellEnd"/>
      <w:r w:rsidRPr="00522F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шурган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хоргодоно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22F72" w:rsidRDefault="00522F72" w:rsidP="00522F7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3)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Согто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абга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тэрэниие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асаржа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машина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руу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түлхибэ</w:t>
      </w:r>
      <w:proofErr w:type="spellEnd"/>
      <w:r w:rsidRPr="00522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81C9E" w:rsidRPr="00F81C9E" w:rsidRDefault="00F81C9E" w:rsidP="00F81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3. </w:t>
      </w:r>
      <w:proofErr w:type="spellStart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Ямар</w:t>
      </w:r>
      <w:proofErr w:type="spellEnd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хэлэлгын</w:t>
      </w:r>
      <w:proofErr w:type="spellEnd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хубиһаа</w:t>
      </w:r>
      <w:proofErr w:type="spellEnd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гараһан</w:t>
      </w:r>
      <w:proofErr w:type="spellEnd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дахуул</w:t>
      </w:r>
      <w:proofErr w:type="spellEnd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үгэнүүд</w:t>
      </w:r>
      <w:proofErr w:type="spellEnd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бэ?</w:t>
      </w:r>
    </w:p>
    <w:p w:rsidR="00F81C9E" w:rsidRPr="00F81C9E" w:rsidRDefault="00F81C9E" w:rsidP="00F81C9E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1C9E" w:rsidRPr="00F81C9E" w:rsidRDefault="00F81C9E" w:rsidP="00F81C9E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хүрэтэр</w:t>
      </w:r>
      <w:proofErr w:type="spellEnd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а)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юумэнэй</w:t>
      </w:r>
      <w:proofErr w:type="spellEnd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нэрэ</w:t>
      </w:r>
      <w:proofErr w:type="spellEnd"/>
    </w:p>
    <w:p w:rsidR="00F81C9E" w:rsidRPr="00F81C9E" w:rsidRDefault="00F81C9E" w:rsidP="00F81C9E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                    </w:t>
      </w:r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б)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дайбар</w:t>
      </w:r>
      <w:proofErr w:type="spellEnd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үгэ</w:t>
      </w:r>
      <w:proofErr w:type="spellEnd"/>
    </w:p>
    <w:p w:rsidR="00F81C9E" w:rsidRPr="00F81C9E" w:rsidRDefault="00F81C9E" w:rsidP="00F81C9E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  <w:t xml:space="preserve">                    </w:t>
      </w:r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в) </w:t>
      </w:r>
      <w:proofErr w:type="spellStart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үйлэ</w:t>
      </w:r>
      <w:proofErr w:type="spellEnd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үгэ</w:t>
      </w:r>
      <w:proofErr w:type="spellEnd"/>
    </w:p>
    <w:p w:rsidR="00F81C9E" w:rsidRPr="00F81C9E" w:rsidRDefault="00F81C9E" w:rsidP="00F81C9E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орондо</w:t>
      </w:r>
      <w:proofErr w:type="spellEnd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а) </w:t>
      </w:r>
      <w:proofErr w:type="spellStart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юумэнэй</w:t>
      </w:r>
      <w:proofErr w:type="spellEnd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нэрэ</w:t>
      </w:r>
      <w:proofErr w:type="spellEnd"/>
    </w:p>
    <w:p w:rsidR="00F81C9E" w:rsidRPr="00F81C9E" w:rsidRDefault="00F81C9E" w:rsidP="00F81C9E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                    </w:t>
      </w:r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б)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дайбар</w:t>
      </w:r>
      <w:proofErr w:type="spellEnd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үгэ</w:t>
      </w:r>
      <w:proofErr w:type="spellEnd"/>
    </w:p>
    <w:p w:rsidR="00F81C9E" w:rsidRPr="00F81C9E" w:rsidRDefault="00F81C9E" w:rsidP="00F81C9E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                    </w:t>
      </w:r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в)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үйлэ</w:t>
      </w:r>
      <w:proofErr w:type="spellEnd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үгэ</w:t>
      </w:r>
      <w:proofErr w:type="spellEnd"/>
    </w:p>
    <w:p w:rsidR="00F81C9E" w:rsidRPr="00F81C9E" w:rsidRDefault="00F81C9E" w:rsidP="00F81C9E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урдуур</w:t>
      </w:r>
      <w:proofErr w:type="spellEnd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а)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юумэнэй</w:t>
      </w:r>
      <w:proofErr w:type="spellEnd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нэрэ</w:t>
      </w:r>
      <w:proofErr w:type="spellEnd"/>
    </w:p>
    <w:p w:rsidR="00F81C9E" w:rsidRPr="00F81C9E" w:rsidRDefault="00F81C9E" w:rsidP="00F81C9E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  <w:t xml:space="preserve">                    </w:t>
      </w:r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б) </w:t>
      </w:r>
      <w:proofErr w:type="spellStart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дайбар</w:t>
      </w:r>
      <w:proofErr w:type="spellEnd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үгэ</w:t>
      </w:r>
      <w:proofErr w:type="spellEnd"/>
    </w:p>
    <w:p w:rsidR="00F81C9E" w:rsidRPr="00F81C9E" w:rsidRDefault="00F81C9E" w:rsidP="00F81C9E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                    </w:t>
      </w:r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в)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үйлэ</w:t>
      </w:r>
      <w:proofErr w:type="spellEnd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үгэ</w:t>
      </w:r>
      <w:proofErr w:type="spellEnd"/>
    </w:p>
    <w:p w:rsidR="00F81C9E" w:rsidRPr="00F81C9E" w:rsidRDefault="00F81C9E" w:rsidP="00F81C9E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туласа</w:t>
      </w:r>
      <w:proofErr w:type="spellEnd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а)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юумэнэй</w:t>
      </w:r>
      <w:proofErr w:type="spellEnd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нэрэ</w:t>
      </w:r>
      <w:proofErr w:type="spellEnd"/>
    </w:p>
    <w:p w:rsidR="00F81C9E" w:rsidRPr="00F81C9E" w:rsidRDefault="00F81C9E" w:rsidP="00F81C9E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  <w:t xml:space="preserve">                    </w:t>
      </w:r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б) </w:t>
      </w:r>
      <w:proofErr w:type="spellStart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дайбар</w:t>
      </w:r>
      <w:proofErr w:type="spellEnd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үгэ</w:t>
      </w:r>
      <w:proofErr w:type="spellEnd"/>
    </w:p>
    <w:p w:rsidR="00F81C9E" w:rsidRDefault="00F81C9E" w:rsidP="00F81C9E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                   </w:t>
      </w:r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в)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үйлэ</w:t>
      </w:r>
      <w:proofErr w:type="spellEnd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81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үгэ</w:t>
      </w:r>
      <w:proofErr w:type="spellEnd"/>
    </w:p>
    <w:p w:rsidR="00F81C9E" w:rsidRDefault="00F81C9E" w:rsidP="00F81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4. </w:t>
      </w:r>
      <w:r w:rsidRPr="00F81C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  <w:t>Үгүүлэл уншаад, дахуул үгэнүүдые ологты.</w:t>
      </w:r>
      <w:r w:rsidR="007D4A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  <w:t xml:space="preserve"> Дахуул үгэнүүд ямар үгэнүүдэй хоорондохи харилсаа харуулнаб?</w:t>
      </w:r>
    </w:p>
    <w:p w:rsidR="00F81C9E" w:rsidRDefault="007A6300" w:rsidP="00F81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              </w:t>
      </w:r>
      <w:r w:rsidR="00F81C9E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Зунай тэн. Агаар бүгшэм халуун. Хүхын донгодохо үсөөрнэ. Ойн шубуухайнууд аалиханаар дуулалдана.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Таряала</w:t>
      </w:r>
      <w:r w:rsidR="00F81C9E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н соогуур бүднэнүүд бүбэнэлдэнэ, үбһэ ногоон соогуур таршаанууд һүрэлдэнэ. Сэсэгтэ нугын үбһэ ногоон бэеэ хүсөө, эдеэшээ. Һаядаа үбһэ сабшалга эхилхэнь.</w:t>
      </w:r>
    </w:p>
    <w:p w:rsidR="00F81C9E" w:rsidRDefault="007A6300" w:rsidP="00F81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              </w:t>
      </w:r>
      <w:r w:rsidR="00F81C9E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Үглөөгүүр эртэ, шүүдэрэй үшөө хатаагүйдэ гар хажуураар үбһэ сабшахада ямар урматай, даасатайшье байдаг гээшэб! Хажуурнуудаа хурсадхахань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, үбһэ хяргахань үглөөнэй тунгала</w:t>
      </w:r>
      <w:r w:rsidR="00F81C9E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г һонор агаарта холоһоо сууряатана.</w:t>
      </w:r>
    </w:p>
    <w:p w:rsidR="00F81C9E" w:rsidRPr="00522F72" w:rsidRDefault="007A6300" w:rsidP="00F81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              </w:t>
      </w:r>
      <w:r w:rsidR="00F81C9E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Тииһээр жэмэс түүлгын үе эхилхэ. Тиихэдэнь үглөөнһөө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 үдэшэ болотор ой соо хүнүүдэй дуугаралсаха, бэе бэедээ оогололдохо абяан таһардаггүй. Тон түрүүн гүлзөөргэнэ болодог. Гүлзөөргэнэ хуһан модоной хажуугаар, үмхиржэ унаһан модоной доогуур элбэгээр ургадаг. Нуга дээгүүр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lastRenderedPageBreak/>
        <w:t>сэл хүхэхэн нэрһэн, амтатайхан улаагана, үхэр нюдэн олоор харагдана. Хада өөдэ хүри улаахан гашуу татаһан алирһан ургана.</w:t>
      </w:r>
    </w:p>
    <w:sectPr w:rsidR="00F81C9E" w:rsidRPr="0052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04FB"/>
    <w:multiLevelType w:val="hybridMultilevel"/>
    <w:tmpl w:val="9A4CE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29"/>
    <w:rsid w:val="00007E59"/>
    <w:rsid w:val="00165E41"/>
    <w:rsid w:val="00461092"/>
    <w:rsid w:val="00522F72"/>
    <w:rsid w:val="00693C1A"/>
    <w:rsid w:val="00754365"/>
    <w:rsid w:val="007A6300"/>
    <w:rsid w:val="007C550C"/>
    <w:rsid w:val="007D4AE3"/>
    <w:rsid w:val="009A7392"/>
    <w:rsid w:val="009E3F29"/>
    <w:rsid w:val="00F22678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1A928-814A-4EF3-805C-0F534B98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2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22F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22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4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бук</dc:creator>
  <cp:keywords/>
  <dc:description/>
  <cp:lastModifiedBy>Мой бук</cp:lastModifiedBy>
  <cp:revision>6</cp:revision>
  <dcterms:created xsi:type="dcterms:W3CDTF">2021-11-14T09:00:00Z</dcterms:created>
  <dcterms:modified xsi:type="dcterms:W3CDTF">2021-11-27T09:51:00Z</dcterms:modified>
</cp:coreProperties>
</file>