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17" w:rsidRPr="00E836BD" w:rsidRDefault="00F95717" w:rsidP="00F95717">
      <w:pPr>
        <w:pStyle w:val="a3"/>
        <w:numPr>
          <w:ilvl w:val="0"/>
          <w:numId w:val="1"/>
        </w:numPr>
        <w:rPr>
          <w:rFonts w:ascii="Times New Roman" w:hAnsi="Times New Roman" w:cs="Times New Roman"/>
          <w:b/>
          <w:sz w:val="28"/>
          <w:szCs w:val="28"/>
          <w:lang w:val="mn-MN"/>
        </w:rPr>
      </w:pPr>
      <w:r w:rsidRPr="00E836BD">
        <w:rPr>
          <w:rFonts w:ascii="Times New Roman" w:hAnsi="Times New Roman" w:cs="Times New Roman"/>
          <w:b/>
          <w:sz w:val="28"/>
          <w:szCs w:val="28"/>
          <w:lang w:val="mn-MN"/>
        </w:rPr>
        <w:t>Падежэй түхэл дахуул үгын түхэлөөр һэлгэгты.</w:t>
      </w:r>
    </w:p>
    <w:p w:rsidR="00F95717" w:rsidRDefault="00F95717" w:rsidP="000B35E8">
      <w:pPr>
        <w:ind w:firstLine="360"/>
        <w:rPr>
          <w:rFonts w:ascii="Times New Roman" w:hAnsi="Times New Roman" w:cs="Times New Roman"/>
          <w:sz w:val="28"/>
          <w:szCs w:val="28"/>
          <w:lang w:val="mn-MN"/>
        </w:rPr>
      </w:pPr>
      <w:r w:rsidRPr="00F95717">
        <w:rPr>
          <w:rFonts w:ascii="Times New Roman" w:hAnsi="Times New Roman" w:cs="Times New Roman"/>
          <w:sz w:val="28"/>
          <w:szCs w:val="28"/>
          <w:lang w:val="mn-MN"/>
        </w:rPr>
        <w:t xml:space="preserve">Жэшээ: Доржо столдо һууна.- Доржо столой </w:t>
      </w:r>
      <w:r w:rsidRPr="00F95717">
        <w:rPr>
          <w:rFonts w:ascii="Times New Roman" w:hAnsi="Times New Roman" w:cs="Times New Roman"/>
          <w:b/>
          <w:sz w:val="28"/>
          <w:szCs w:val="28"/>
          <w:lang w:val="mn-MN"/>
        </w:rPr>
        <w:t>саана</w:t>
      </w:r>
      <w:r w:rsidRPr="00F95717">
        <w:rPr>
          <w:rFonts w:ascii="Times New Roman" w:hAnsi="Times New Roman" w:cs="Times New Roman"/>
          <w:sz w:val="28"/>
          <w:szCs w:val="28"/>
          <w:lang w:val="mn-MN"/>
        </w:rPr>
        <w:t xml:space="preserve"> һууна.</w:t>
      </w:r>
    </w:p>
    <w:p w:rsidR="00F95717" w:rsidRDefault="00E836BD" w:rsidP="00F95717">
      <w:pPr>
        <w:rPr>
          <w:rFonts w:ascii="Times New Roman" w:hAnsi="Times New Roman" w:cs="Times New Roman"/>
          <w:sz w:val="28"/>
          <w:szCs w:val="28"/>
          <w:lang w:val="mn-MN"/>
        </w:rPr>
      </w:pPr>
      <w:r>
        <w:rPr>
          <w:rFonts w:ascii="Times New Roman" w:hAnsi="Times New Roman" w:cs="Times New Roman"/>
          <w:sz w:val="28"/>
          <w:szCs w:val="28"/>
          <w:lang w:val="mn-MN"/>
        </w:rPr>
        <w:t>1.Клубта олонзон сугларна.</w:t>
      </w:r>
    </w:p>
    <w:p w:rsidR="00E836BD" w:rsidRDefault="00E836BD" w:rsidP="00F95717">
      <w:pPr>
        <w:rPr>
          <w:rFonts w:ascii="Times New Roman" w:hAnsi="Times New Roman" w:cs="Times New Roman"/>
          <w:sz w:val="28"/>
          <w:szCs w:val="28"/>
          <w:lang w:val="mn-MN"/>
        </w:rPr>
      </w:pPr>
      <w:r>
        <w:rPr>
          <w:rFonts w:ascii="Times New Roman" w:hAnsi="Times New Roman" w:cs="Times New Roman"/>
          <w:sz w:val="28"/>
          <w:szCs w:val="28"/>
          <w:lang w:val="mn-MN"/>
        </w:rPr>
        <w:t xml:space="preserve">2. Үбһэ һайнаар сабшахаяа абамни хажуураа хурсадаба. </w:t>
      </w:r>
    </w:p>
    <w:p w:rsidR="00E836BD" w:rsidRDefault="00E836BD" w:rsidP="00F95717">
      <w:pPr>
        <w:rPr>
          <w:rFonts w:ascii="Times New Roman" w:hAnsi="Times New Roman" w:cs="Times New Roman"/>
          <w:sz w:val="28"/>
          <w:szCs w:val="28"/>
          <w:lang w:val="mn-MN"/>
        </w:rPr>
      </w:pPr>
      <w:r>
        <w:rPr>
          <w:rFonts w:ascii="Times New Roman" w:hAnsi="Times New Roman" w:cs="Times New Roman"/>
          <w:sz w:val="28"/>
          <w:szCs w:val="28"/>
          <w:lang w:val="mn-MN"/>
        </w:rPr>
        <w:t>3. Шулуун нүүрһэн газарта байдаг.</w:t>
      </w:r>
    </w:p>
    <w:p w:rsidR="00E836BD" w:rsidRDefault="00E836BD" w:rsidP="00F95717">
      <w:pPr>
        <w:rPr>
          <w:rFonts w:ascii="Times New Roman" w:hAnsi="Times New Roman" w:cs="Times New Roman"/>
          <w:sz w:val="28"/>
          <w:szCs w:val="28"/>
          <w:lang w:val="mn-MN"/>
        </w:rPr>
      </w:pPr>
      <w:r>
        <w:rPr>
          <w:rFonts w:ascii="Times New Roman" w:hAnsi="Times New Roman" w:cs="Times New Roman"/>
          <w:sz w:val="28"/>
          <w:szCs w:val="28"/>
          <w:lang w:val="mn-MN"/>
        </w:rPr>
        <w:t>4. Үндэр уулада гарахын түлөө тусхай гутал хэрэгтэй.</w:t>
      </w:r>
    </w:p>
    <w:p w:rsidR="00E836BD" w:rsidRPr="003B7E3F" w:rsidRDefault="003B7E3F" w:rsidP="00F95717">
      <w:pPr>
        <w:rPr>
          <w:rFonts w:ascii="Times New Roman" w:hAnsi="Times New Roman" w:cs="Times New Roman"/>
          <w:b/>
          <w:sz w:val="28"/>
          <w:szCs w:val="28"/>
          <w:lang w:val="mn-MN"/>
        </w:rPr>
      </w:pPr>
      <w:r w:rsidRPr="003B7E3F">
        <w:rPr>
          <w:rFonts w:ascii="Times New Roman" w:hAnsi="Times New Roman" w:cs="Times New Roman"/>
          <w:b/>
          <w:sz w:val="28"/>
          <w:szCs w:val="28"/>
          <w:lang w:val="mn-MN"/>
        </w:rPr>
        <w:t xml:space="preserve">2. </w:t>
      </w:r>
      <w:r w:rsidR="00E836BD" w:rsidRPr="003B7E3F">
        <w:rPr>
          <w:rFonts w:ascii="Times New Roman" w:hAnsi="Times New Roman" w:cs="Times New Roman"/>
          <w:b/>
          <w:sz w:val="28"/>
          <w:szCs w:val="28"/>
          <w:lang w:val="mn-MN"/>
        </w:rPr>
        <w:t xml:space="preserve">Холбоо үгэнүүдые бүлэгүүдтэ хубаагты. Ямар бүлэгүүд болгообта? Юундэ? </w:t>
      </w:r>
    </w:p>
    <w:p w:rsidR="00E836BD" w:rsidRDefault="00E836BD" w:rsidP="000B35E8">
      <w:pPr>
        <w:ind w:firstLine="708"/>
        <w:rPr>
          <w:rFonts w:ascii="Times New Roman" w:hAnsi="Times New Roman" w:cs="Times New Roman"/>
          <w:sz w:val="28"/>
          <w:szCs w:val="28"/>
          <w:lang w:val="mn-MN"/>
        </w:rPr>
      </w:pPr>
      <w:r>
        <w:rPr>
          <w:rFonts w:ascii="Times New Roman" w:hAnsi="Times New Roman" w:cs="Times New Roman"/>
          <w:sz w:val="28"/>
          <w:szCs w:val="28"/>
          <w:lang w:val="mn-MN"/>
        </w:rPr>
        <w:t>Гэр соо, харгы дээрэ, ошоо һэн, хэшээлэй һүүлээр, ошоо гү, хараа гүт,ерээ юм, хадын саана, Эхэ оронойнгоо түлөө, һургуулиин баруун тээ, ошоо бэзэ, шэрээ доро.</w:t>
      </w:r>
    </w:p>
    <w:p w:rsidR="00137508" w:rsidRPr="00EA35A1" w:rsidRDefault="00EA35A1" w:rsidP="00EA35A1">
      <w:pPr>
        <w:jc w:val="both"/>
        <w:rPr>
          <w:rFonts w:ascii="Times New Roman" w:hAnsi="Times New Roman" w:cs="Times New Roman"/>
          <w:sz w:val="28"/>
          <w:szCs w:val="28"/>
          <w:lang w:val="mn-MN"/>
        </w:rPr>
      </w:pPr>
      <w:r>
        <w:rPr>
          <w:rFonts w:ascii="Times New Roman" w:hAnsi="Times New Roman" w:cs="Times New Roman"/>
          <w:b/>
          <w:sz w:val="28"/>
          <w:szCs w:val="28"/>
          <w:lang w:val="mn-MN"/>
        </w:rPr>
        <w:t>3.</w:t>
      </w:r>
      <w:bookmarkStart w:id="0" w:name="_GoBack"/>
      <w:bookmarkEnd w:id="0"/>
      <w:r w:rsidR="000B35E8" w:rsidRPr="00EA35A1">
        <w:rPr>
          <w:rFonts w:ascii="Times New Roman" w:hAnsi="Times New Roman" w:cs="Times New Roman"/>
          <w:b/>
          <w:sz w:val="28"/>
          <w:szCs w:val="28"/>
          <w:lang w:val="mn-MN"/>
        </w:rPr>
        <w:t>Дахуул үгэнүүдые ологты.</w:t>
      </w:r>
      <w:r w:rsidRPr="00EA35A1">
        <w:rPr>
          <w:rFonts w:ascii="Times New Roman" w:hAnsi="Times New Roman" w:cs="Times New Roman"/>
          <w:b/>
          <w:sz w:val="28"/>
          <w:szCs w:val="28"/>
          <w:lang w:val="mn-MN"/>
        </w:rPr>
        <w:t xml:space="preserve"> Дахуул үгэнүүдые хэрэглэн, 5 мэдүүлэлнүүдые зохеогты.</w:t>
      </w:r>
    </w:p>
    <w:p w:rsidR="000B35E8" w:rsidRPr="00137508" w:rsidRDefault="000B35E8" w:rsidP="000B35E8">
      <w:pPr>
        <w:ind w:firstLine="708"/>
        <w:rPr>
          <w:rFonts w:ascii="Times New Roman" w:hAnsi="Times New Roman" w:cs="Times New Roman"/>
          <w:sz w:val="28"/>
          <w:szCs w:val="28"/>
          <w:lang w:val="mn-MN"/>
        </w:rPr>
      </w:pPr>
      <w:r>
        <w:rPr>
          <w:rFonts w:ascii="Times New Roman" w:hAnsi="Times New Roman" w:cs="Times New Roman"/>
          <w:sz w:val="28"/>
          <w:szCs w:val="28"/>
          <w:lang w:val="mn-MN"/>
        </w:rPr>
        <w:t>Доро, соо, шэнги, юм, лэ, саана, шэнээн, тула, һэн, теэд, тээшэ, тиимэһээ, наана,бэшэ, бидэ, һаа, тэдэ, саашаа, бэзэ, дээрэ, намда.</w:t>
      </w:r>
    </w:p>
    <w:p w:rsidR="00E836BD" w:rsidRPr="000B35E8" w:rsidRDefault="000B35E8" w:rsidP="00F95717">
      <w:pPr>
        <w:rPr>
          <w:rFonts w:ascii="Times New Roman" w:hAnsi="Times New Roman" w:cs="Times New Roman"/>
          <w:b/>
          <w:sz w:val="28"/>
          <w:szCs w:val="28"/>
          <w:lang w:val="mn-MN"/>
        </w:rPr>
      </w:pPr>
      <w:r>
        <w:rPr>
          <w:rFonts w:ascii="Times New Roman" w:hAnsi="Times New Roman" w:cs="Times New Roman"/>
          <w:sz w:val="28"/>
          <w:szCs w:val="28"/>
          <w:lang w:val="mn-MN"/>
        </w:rPr>
        <w:t xml:space="preserve">4. </w:t>
      </w:r>
      <w:r w:rsidRPr="000B35E8">
        <w:rPr>
          <w:rFonts w:ascii="Times New Roman" w:hAnsi="Times New Roman" w:cs="Times New Roman"/>
          <w:b/>
          <w:sz w:val="28"/>
          <w:szCs w:val="28"/>
          <w:lang w:val="mn-MN"/>
        </w:rPr>
        <w:t>Тус мэдүүлэлнүүд хүсэд гү? Бодомжологты.</w:t>
      </w:r>
    </w:p>
    <w:p w:rsidR="000B35E8" w:rsidRPr="00F95717" w:rsidRDefault="000B35E8" w:rsidP="000B35E8">
      <w:pPr>
        <w:ind w:firstLine="708"/>
        <w:jc w:val="both"/>
        <w:rPr>
          <w:rFonts w:ascii="Times New Roman" w:hAnsi="Times New Roman" w:cs="Times New Roman"/>
          <w:sz w:val="28"/>
          <w:szCs w:val="28"/>
          <w:lang w:val="mn-MN"/>
        </w:rPr>
      </w:pPr>
      <w:r>
        <w:rPr>
          <w:rFonts w:ascii="Times New Roman" w:hAnsi="Times New Roman" w:cs="Times New Roman"/>
          <w:sz w:val="28"/>
          <w:szCs w:val="28"/>
          <w:lang w:val="mn-MN"/>
        </w:rPr>
        <w:t>Үглөө бүри һурагшад һургуули суглардаг. Тэндэнь, һаруул кабинедүүд стол, компьютернүүд, сэнхир экран бии. Стол ном, дэбтэр, элдэб хэрэгсэлнүүд хэбтэнэ. Долоодохи ангиин һурагшадшье класс оробо. Үхибүүд багша анхаралтайгаар харана. Хүшэгын һууһан артистнар бэлэн болообди гэһэн тэмдэг харуулба. Манай байдаг хүршэнэр үдэшэ бүри телевизорээр Спортканал харадаг гээшэ аабза.</w:t>
      </w:r>
    </w:p>
    <w:sectPr w:rsidR="000B35E8" w:rsidRPr="00F957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91351"/>
    <w:multiLevelType w:val="hybridMultilevel"/>
    <w:tmpl w:val="797E5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1D64CC2"/>
    <w:multiLevelType w:val="hybridMultilevel"/>
    <w:tmpl w:val="CEAE879E"/>
    <w:lvl w:ilvl="0" w:tplc="D8A01750">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D21"/>
    <w:rsid w:val="00044D64"/>
    <w:rsid w:val="000B35E8"/>
    <w:rsid w:val="00137508"/>
    <w:rsid w:val="003B7E3F"/>
    <w:rsid w:val="003E0385"/>
    <w:rsid w:val="00693C1A"/>
    <w:rsid w:val="00754365"/>
    <w:rsid w:val="007F2D21"/>
    <w:rsid w:val="00E836BD"/>
    <w:rsid w:val="00EA35A1"/>
    <w:rsid w:val="00F95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BE80D2-E84D-43D9-81D8-7FF527922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168</Words>
  <Characters>961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Мой бук</dc:creator>
  <cp:keywords/>
  <dc:description/>
  <cp:lastModifiedBy>Мой бук</cp:lastModifiedBy>
  <cp:revision>6</cp:revision>
  <dcterms:created xsi:type="dcterms:W3CDTF">2021-11-27T09:57:00Z</dcterms:created>
  <dcterms:modified xsi:type="dcterms:W3CDTF">2021-11-27T10:53:00Z</dcterms:modified>
</cp:coreProperties>
</file>